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2A" w:rsidRDefault="000E742A" w:rsidP="00313BCC">
      <w:pPr>
        <w:pStyle w:val="Testonormale"/>
        <w:rPr>
          <w:noProof/>
          <w:lang w:eastAsia="it-IT"/>
        </w:rPr>
      </w:pPr>
      <w:bookmarkStart w:id="0" w:name="_GoBack"/>
      <w:bookmarkEnd w:id="0"/>
      <w:r w:rsidRPr="007D67A6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 wp14:anchorId="1FEC1B79" wp14:editId="3FE6B884">
            <wp:simplePos x="0" y="0"/>
            <wp:positionH relativeFrom="column">
              <wp:posOffset>-923925</wp:posOffset>
            </wp:positionH>
            <wp:positionV relativeFrom="paragraph">
              <wp:posOffset>-364490</wp:posOffset>
            </wp:positionV>
            <wp:extent cx="7772400" cy="2162175"/>
            <wp:effectExtent l="0" t="0" r="0" b="9525"/>
            <wp:wrapNone/>
            <wp:docPr id="6" name="Immagine 6" descr="fascia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cia-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42A" w:rsidRDefault="000E742A" w:rsidP="00313BCC">
      <w:pPr>
        <w:pStyle w:val="Testonormale"/>
        <w:rPr>
          <w:noProof/>
          <w:lang w:eastAsia="it-IT"/>
        </w:rPr>
      </w:pPr>
    </w:p>
    <w:p w:rsidR="000E742A" w:rsidRDefault="000E742A" w:rsidP="00313BCC">
      <w:pPr>
        <w:pStyle w:val="Testonormale"/>
        <w:rPr>
          <w:noProof/>
          <w:lang w:eastAsia="it-IT"/>
        </w:rPr>
      </w:pPr>
    </w:p>
    <w:p w:rsidR="000E742A" w:rsidRPr="000E742A" w:rsidRDefault="000E742A" w:rsidP="000E742A">
      <w:pPr>
        <w:pStyle w:val="Testonormale"/>
        <w:jc w:val="center"/>
        <w:rPr>
          <w:b/>
          <w:sz w:val="48"/>
          <w:szCs w:val="48"/>
        </w:rPr>
      </w:pPr>
      <w:r w:rsidRPr="000E742A">
        <w:rPr>
          <w:b/>
          <w:sz w:val="48"/>
          <w:szCs w:val="48"/>
        </w:rPr>
        <w:t>Competenze economiche e matematica finanziaria</w:t>
      </w:r>
    </w:p>
    <w:p w:rsidR="000E742A" w:rsidRDefault="000E742A" w:rsidP="000E742A">
      <w:pPr>
        <w:pStyle w:val="Testonormale"/>
        <w:jc w:val="center"/>
        <w:rPr>
          <w:b/>
          <w:sz w:val="32"/>
          <w:szCs w:val="32"/>
        </w:rPr>
      </w:pPr>
    </w:p>
    <w:p w:rsidR="0086330C" w:rsidRDefault="0086330C" w:rsidP="00313BCC">
      <w:pPr>
        <w:pStyle w:val="Testonormale"/>
      </w:pPr>
      <w:bookmarkStart w:id="1" w:name="_Hlk485219182"/>
      <w:bookmarkEnd w:id="1"/>
    </w:p>
    <w:p w:rsidR="00313BCC" w:rsidRDefault="00313BCC" w:rsidP="00313BCC">
      <w:pPr>
        <w:pStyle w:val="Testonormale"/>
      </w:pPr>
      <w:r>
        <w:rPr>
          <w:noProof/>
          <w:lang w:eastAsia="it-IT"/>
        </w:rPr>
        <w:drawing>
          <wp:inline distT="0" distB="0" distL="0" distR="0">
            <wp:extent cx="1780047" cy="689769"/>
            <wp:effectExtent l="0" t="0" r="0" b="0"/>
            <wp:docPr id="1" name="Immagine 1" descr="C:\Users\m.rivelli\AppData\Local\Microsoft\Windows\INetCache\Content.Word\FEDUF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ivelli\AppData\Local\Microsoft\Windows\INetCache\Content.Word\FEDUF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75" cy="6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2567F9E9" wp14:editId="20EB1838">
            <wp:extent cx="1097916" cy="823436"/>
            <wp:effectExtent l="0" t="0" r="6985" b="0"/>
            <wp:docPr id="3" name="Immagine 3" descr="Risultati immagini per rete de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rete de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89" cy="83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42" w:rsidRDefault="00313BCC" w:rsidP="00313BCC">
      <w:pPr>
        <w:pStyle w:val="Testonormale"/>
        <w:jc w:val="center"/>
      </w:pPr>
      <w:r>
        <w:rPr>
          <w:noProof/>
          <w:lang w:eastAsia="it-IT"/>
        </w:rPr>
        <w:drawing>
          <wp:inline distT="0" distB="0" distL="0" distR="0" wp14:anchorId="370E2C1B" wp14:editId="35BEDDFA">
            <wp:extent cx="2686050" cy="373266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8679" cy="3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CC" w:rsidRDefault="00313BCC" w:rsidP="00313BCC">
      <w:pPr>
        <w:pStyle w:val="Testonormale"/>
        <w:rPr>
          <w:b/>
          <w:sz w:val="32"/>
          <w:szCs w:val="32"/>
        </w:rPr>
      </w:pPr>
    </w:p>
    <w:p w:rsidR="00065568" w:rsidRDefault="00BC2E42" w:rsidP="00065568">
      <w:pPr>
        <w:pStyle w:val="Testonormale"/>
        <w:jc w:val="center"/>
      </w:pPr>
      <w:r>
        <w:t>S</w:t>
      </w:r>
      <w:r w:rsidR="000E742A">
        <w:t xml:space="preserve">ono lieti di invitare </w:t>
      </w:r>
      <w:r w:rsidR="00065568">
        <w:t>dirigenti scolastici e</w:t>
      </w:r>
      <w:r w:rsidR="000E742A">
        <w:t xml:space="preserve"> </w:t>
      </w:r>
      <w:r>
        <w:t>docenti</w:t>
      </w:r>
      <w:r w:rsidR="00313BCC">
        <w:t xml:space="preserve"> </w:t>
      </w:r>
      <w:r w:rsidR="000E742A">
        <w:t xml:space="preserve">al seminario che si terrà </w:t>
      </w:r>
      <w:r w:rsidR="00065568">
        <w:t>l’</w:t>
      </w:r>
      <w:r w:rsidR="004221C3">
        <w:t>11</w:t>
      </w:r>
      <w:r w:rsidR="00323C26">
        <w:t xml:space="preserve"> Ottobre</w:t>
      </w:r>
      <w:r>
        <w:t xml:space="preserve"> 2017</w:t>
      </w:r>
      <w:r w:rsidR="00065568">
        <w:t xml:space="preserve"> </w:t>
      </w:r>
    </w:p>
    <w:p w:rsidR="00BC2E42" w:rsidRDefault="00065568" w:rsidP="00065568">
      <w:pPr>
        <w:pStyle w:val="Testonormale"/>
        <w:jc w:val="center"/>
      </w:pPr>
      <w:r>
        <w:t>a partire dalle ore 9:30</w:t>
      </w:r>
    </w:p>
    <w:p w:rsidR="00BC2E42" w:rsidRDefault="00323C26" w:rsidP="00BC2E42">
      <w:pPr>
        <w:pStyle w:val="Testonormale"/>
        <w:jc w:val="center"/>
      </w:pPr>
      <w:r>
        <w:t xml:space="preserve">presso </w:t>
      </w:r>
      <w:r w:rsidR="00C91360">
        <w:t xml:space="preserve">Scuderie di </w:t>
      </w:r>
      <w:r w:rsidR="00BC2E42">
        <w:t>Pala</w:t>
      </w:r>
      <w:r w:rsidR="00C91360">
        <w:t xml:space="preserve">zzo Altieri, Via Santo Stefano del </w:t>
      </w:r>
      <w:proofErr w:type="spellStart"/>
      <w:r w:rsidR="00C91360">
        <w:t>Cacco</w:t>
      </w:r>
      <w:proofErr w:type="spellEnd"/>
      <w:r w:rsidR="00C91360">
        <w:t xml:space="preserve"> 1 </w:t>
      </w:r>
      <w:r w:rsidR="00BC2E42">
        <w:t>Roma</w:t>
      </w:r>
    </w:p>
    <w:p w:rsidR="00BC2E42" w:rsidRDefault="00BC2E42" w:rsidP="00BC2E42">
      <w:pPr>
        <w:pStyle w:val="Testonormale"/>
        <w:jc w:val="center"/>
      </w:pPr>
    </w:p>
    <w:p w:rsidR="00BC2E42" w:rsidRPr="00BC2E42" w:rsidRDefault="00BC2E42" w:rsidP="00BC2E42">
      <w:pPr>
        <w:pStyle w:val="Testonormale"/>
        <w:jc w:val="center"/>
        <w:rPr>
          <w:rFonts w:cs="Arial"/>
          <w:sz w:val="24"/>
          <w:szCs w:val="24"/>
          <w:shd w:val="clear" w:color="auto" w:fill="FFFFFF"/>
        </w:rPr>
      </w:pP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Ore 9:30 Saluti di apertura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B817CB">
        <w:rPr>
          <w:b/>
          <w:szCs w:val="22"/>
        </w:rPr>
        <w:t>Giovanna Boggio Robutti</w:t>
      </w:r>
      <w:r w:rsidRPr="00313BCC">
        <w:rPr>
          <w:szCs w:val="22"/>
        </w:rPr>
        <w:t>, Direttore Generale Fondazione per l’Educazione Finanziaria e al Risparmio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B817CB">
        <w:rPr>
          <w:b/>
          <w:szCs w:val="22"/>
        </w:rPr>
        <w:t>Paolo Sciascia</w:t>
      </w:r>
      <w:r w:rsidRPr="00313BCC">
        <w:rPr>
          <w:szCs w:val="22"/>
        </w:rPr>
        <w:t xml:space="preserve">, </w:t>
      </w:r>
      <w:r w:rsidR="00964C31">
        <w:rPr>
          <w:szCs w:val="22"/>
        </w:rPr>
        <w:t xml:space="preserve">Dirigente Ufficio III </w:t>
      </w:r>
      <w:r w:rsidRPr="00313BCC">
        <w:rPr>
          <w:szCs w:val="22"/>
        </w:rPr>
        <w:t>D</w:t>
      </w:r>
      <w:r w:rsidR="000E742A">
        <w:rPr>
          <w:szCs w:val="22"/>
        </w:rPr>
        <w:t xml:space="preserve">irezione </w:t>
      </w:r>
      <w:r w:rsidRPr="00313BCC">
        <w:rPr>
          <w:szCs w:val="22"/>
        </w:rPr>
        <w:t>G</w:t>
      </w:r>
      <w:r w:rsidR="000E742A">
        <w:rPr>
          <w:szCs w:val="22"/>
        </w:rPr>
        <w:t>enerale</w:t>
      </w:r>
      <w:r w:rsidRPr="00313BCC">
        <w:rPr>
          <w:szCs w:val="22"/>
        </w:rPr>
        <w:t xml:space="preserve"> per lo Studente MIUR 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B817CB">
        <w:rPr>
          <w:b/>
          <w:szCs w:val="22"/>
        </w:rPr>
        <w:t>Monica Galloni</w:t>
      </w:r>
      <w:r w:rsidRPr="00313BCC">
        <w:rPr>
          <w:szCs w:val="22"/>
        </w:rPr>
        <w:t>, Dirigente Scolastico Liceo Augusto Righi di Roma</w:t>
      </w:r>
      <w:r w:rsidR="000E742A">
        <w:rPr>
          <w:szCs w:val="22"/>
        </w:rPr>
        <w:t xml:space="preserve"> – Capofila Rete </w:t>
      </w:r>
      <w:proofErr w:type="spellStart"/>
      <w:r w:rsidR="000E742A">
        <w:rPr>
          <w:szCs w:val="22"/>
        </w:rPr>
        <w:t>Deure</w:t>
      </w:r>
      <w:proofErr w:type="spellEnd"/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 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 xml:space="preserve">Ore 10:15 Presentazione dati OCSE PISA </w:t>
      </w:r>
      <w:proofErr w:type="spellStart"/>
      <w:r w:rsidR="00065568">
        <w:rPr>
          <w:szCs w:val="22"/>
        </w:rPr>
        <w:t>financial</w:t>
      </w:r>
      <w:proofErr w:type="spellEnd"/>
      <w:r w:rsidR="00065568">
        <w:rPr>
          <w:szCs w:val="22"/>
        </w:rPr>
        <w:t xml:space="preserve"> </w:t>
      </w:r>
      <w:proofErr w:type="spellStart"/>
      <w:r w:rsidR="00065568">
        <w:rPr>
          <w:szCs w:val="22"/>
        </w:rPr>
        <w:t>literacy</w:t>
      </w:r>
      <w:proofErr w:type="spellEnd"/>
      <w:r w:rsidR="00065568">
        <w:rPr>
          <w:szCs w:val="22"/>
        </w:rPr>
        <w:t xml:space="preserve"> </w:t>
      </w:r>
      <w:r w:rsidRPr="00313BCC">
        <w:rPr>
          <w:szCs w:val="22"/>
        </w:rPr>
        <w:t>2015 </w:t>
      </w:r>
    </w:p>
    <w:p w:rsidR="00BC2E42" w:rsidRPr="00313BCC" w:rsidRDefault="00BC2E42" w:rsidP="00524F66">
      <w:pPr>
        <w:pStyle w:val="Testonormale"/>
        <w:rPr>
          <w:szCs w:val="22"/>
        </w:rPr>
      </w:pPr>
      <w:r w:rsidRPr="00B817CB">
        <w:rPr>
          <w:b/>
          <w:szCs w:val="22"/>
        </w:rPr>
        <w:t>Carlo di Cacchio</w:t>
      </w:r>
      <w:r w:rsidR="0080540C">
        <w:rPr>
          <w:b/>
          <w:szCs w:val="22"/>
        </w:rPr>
        <w:t>\</w:t>
      </w:r>
      <w:r w:rsidR="00323C26" w:rsidRPr="00B817CB">
        <w:rPr>
          <w:b/>
          <w:szCs w:val="22"/>
        </w:rPr>
        <w:t>Sabrina Greco</w:t>
      </w:r>
      <w:r w:rsidRPr="00313BCC">
        <w:rPr>
          <w:szCs w:val="22"/>
        </w:rPr>
        <w:t>,</w:t>
      </w:r>
      <w:r w:rsidR="007479E6">
        <w:rPr>
          <w:szCs w:val="22"/>
        </w:rPr>
        <w:t xml:space="preserve"> Ricercatori </w:t>
      </w:r>
      <w:r w:rsidRPr="00313BCC">
        <w:rPr>
          <w:szCs w:val="22"/>
        </w:rPr>
        <w:t xml:space="preserve"> INVALSI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 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Ore 1</w:t>
      </w:r>
      <w:r w:rsidR="00323C26">
        <w:rPr>
          <w:szCs w:val="22"/>
        </w:rPr>
        <w:t>0:4</w:t>
      </w:r>
      <w:r w:rsidRPr="00313BCC">
        <w:rPr>
          <w:szCs w:val="22"/>
        </w:rPr>
        <w:t>5 Una strategia nazionale per l’educazione finanziaria</w:t>
      </w:r>
    </w:p>
    <w:p w:rsidR="00BC2E42" w:rsidRDefault="00323C26" w:rsidP="00BC2E42">
      <w:pPr>
        <w:pStyle w:val="Testonormale"/>
        <w:rPr>
          <w:szCs w:val="22"/>
        </w:rPr>
      </w:pPr>
      <w:r w:rsidRPr="00B817CB">
        <w:rPr>
          <w:b/>
          <w:szCs w:val="22"/>
        </w:rPr>
        <w:t>Magda Bianco</w:t>
      </w:r>
      <w:r w:rsidR="00BC2E42" w:rsidRPr="00313BCC">
        <w:rPr>
          <w:szCs w:val="22"/>
        </w:rPr>
        <w:t xml:space="preserve">, </w:t>
      </w:r>
      <w:r w:rsidR="00065568">
        <w:rPr>
          <w:szCs w:val="22"/>
        </w:rPr>
        <w:t>T</w:t>
      </w:r>
      <w:r w:rsidR="00065568" w:rsidRPr="00065568">
        <w:rPr>
          <w:szCs w:val="22"/>
        </w:rPr>
        <w:t xml:space="preserve">itolare del Servizio Tutela dei clienti e antiriciclaggio della Banca d'Italia </w:t>
      </w:r>
    </w:p>
    <w:p w:rsidR="00323C26" w:rsidRDefault="00323C26" w:rsidP="00BC2E42">
      <w:pPr>
        <w:pStyle w:val="Testonormale"/>
        <w:rPr>
          <w:szCs w:val="22"/>
        </w:rPr>
      </w:pPr>
    </w:p>
    <w:p w:rsidR="00323C26" w:rsidRPr="00313BCC" w:rsidRDefault="00323C26" w:rsidP="00BC2E42">
      <w:pPr>
        <w:pStyle w:val="Testonormale"/>
        <w:rPr>
          <w:szCs w:val="22"/>
        </w:rPr>
      </w:pPr>
      <w:r>
        <w:rPr>
          <w:szCs w:val="22"/>
        </w:rPr>
        <w:t>Ore 11:15 Osservatorio Nazionale Educazione Economico Finanziaria</w:t>
      </w:r>
      <w:r w:rsidR="000A1C5E">
        <w:rPr>
          <w:szCs w:val="22"/>
        </w:rPr>
        <w:t xml:space="preserve">: </w:t>
      </w:r>
      <w:r w:rsidR="000A1C5E">
        <w:rPr>
          <w:color w:val="000000"/>
        </w:rPr>
        <w:t>un portale al servizio degli insegnanti e dei ricercatori</w:t>
      </w:r>
    </w:p>
    <w:p w:rsidR="00323C26" w:rsidRDefault="000A1C5E" w:rsidP="00BC2E42">
      <w:pPr>
        <w:pStyle w:val="Testonormale"/>
        <w:rPr>
          <w:szCs w:val="22"/>
        </w:rPr>
      </w:pPr>
      <w:r>
        <w:rPr>
          <w:b/>
          <w:szCs w:val="22"/>
        </w:rPr>
        <w:t>Duccio Martelli</w:t>
      </w:r>
      <w:r w:rsidR="00D15D66">
        <w:rPr>
          <w:szCs w:val="22"/>
        </w:rPr>
        <w:t xml:space="preserve">, </w:t>
      </w:r>
      <w:proofErr w:type="spellStart"/>
      <w:r w:rsidR="00D15D66">
        <w:rPr>
          <w:szCs w:val="22"/>
        </w:rPr>
        <w:t>Ph</w:t>
      </w:r>
      <w:proofErr w:type="spellEnd"/>
      <w:r w:rsidR="00D15D66">
        <w:rPr>
          <w:szCs w:val="22"/>
        </w:rPr>
        <w:t>. D</w:t>
      </w:r>
      <w:r w:rsidR="0038458D">
        <w:rPr>
          <w:szCs w:val="22"/>
        </w:rPr>
        <w:t>., Professore aggregato di Economia degli Intermediari Finanziari</w:t>
      </w:r>
      <w:r w:rsidR="00706A2C">
        <w:rPr>
          <w:szCs w:val="22"/>
        </w:rPr>
        <w:t xml:space="preserve">, </w:t>
      </w:r>
      <w:r w:rsidR="00DD7CBB">
        <w:rPr>
          <w:szCs w:val="22"/>
        </w:rPr>
        <w:t xml:space="preserve"> Università di Perugia e </w:t>
      </w:r>
      <w:proofErr w:type="spellStart"/>
      <w:r w:rsidR="00DD7CBB">
        <w:rPr>
          <w:szCs w:val="22"/>
        </w:rPr>
        <w:t>Visiting</w:t>
      </w:r>
      <w:proofErr w:type="spellEnd"/>
      <w:r w:rsidR="00DD7CBB">
        <w:rPr>
          <w:szCs w:val="22"/>
        </w:rPr>
        <w:t xml:space="preserve"> Professor alla Harvard </w:t>
      </w:r>
      <w:proofErr w:type="spellStart"/>
      <w:r w:rsidR="00DD7CBB">
        <w:rPr>
          <w:szCs w:val="22"/>
        </w:rPr>
        <w:t>University</w:t>
      </w:r>
      <w:proofErr w:type="spellEnd"/>
    </w:p>
    <w:p w:rsidR="00323C26" w:rsidRPr="00313BCC" w:rsidRDefault="00323C26" w:rsidP="00BC2E42">
      <w:pPr>
        <w:pStyle w:val="Testonormale"/>
        <w:rPr>
          <w:szCs w:val="22"/>
        </w:rPr>
      </w:pP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Ore 1</w:t>
      </w:r>
      <w:r w:rsidR="00323C26">
        <w:rPr>
          <w:szCs w:val="22"/>
        </w:rPr>
        <w:t>1</w:t>
      </w:r>
      <w:r w:rsidRPr="00313BCC">
        <w:rPr>
          <w:szCs w:val="22"/>
        </w:rPr>
        <w:t>:</w:t>
      </w:r>
      <w:r w:rsidR="00323C26">
        <w:rPr>
          <w:szCs w:val="22"/>
        </w:rPr>
        <w:t>45</w:t>
      </w:r>
      <w:r w:rsidRPr="00313BCC">
        <w:rPr>
          <w:szCs w:val="22"/>
        </w:rPr>
        <w:t xml:space="preserve"> Una proposta didattica per la matematica finanziaria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B817CB">
        <w:rPr>
          <w:b/>
          <w:szCs w:val="22"/>
        </w:rPr>
        <w:t>Chiara Burberi</w:t>
      </w:r>
      <w:r w:rsidRPr="00313BCC">
        <w:rPr>
          <w:szCs w:val="22"/>
        </w:rPr>
        <w:t xml:space="preserve">, </w:t>
      </w:r>
      <w:proofErr w:type="spellStart"/>
      <w:r w:rsidRPr="00313BCC">
        <w:rPr>
          <w:szCs w:val="22"/>
        </w:rPr>
        <w:t>Redooc</w:t>
      </w:r>
      <w:proofErr w:type="spellEnd"/>
    </w:p>
    <w:p w:rsidR="00BC2E42" w:rsidRPr="00313BCC" w:rsidRDefault="00BC2E42" w:rsidP="00BC2E42">
      <w:pPr>
        <w:pStyle w:val="Testonormale"/>
        <w:rPr>
          <w:szCs w:val="22"/>
        </w:rPr>
      </w:pP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Ore 12:</w:t>
      </w:r>
      <w:r w:rsidR="00323C26">
        <w:rPr>
          <w:szCs w:val="22"/>
        </w:rPr>
        <w:t>15</w:t>
      </w:r>
      <w:r w:rsidRPr="00313BCC">
        <w:rPr>
          <w:szCs w:val="22"/>
        </w:rPr>
        <w:t xml:space="preserve"> Scelte f</w:t>
      </w:r>
      <w:r w:rsidR="00597110">
        <w:rPr>
          <w:szCs w:val="22"/>
        </w:rPr>
        <w:t xml:space="preserve">inanziarie:  tra </w:t>
      </w:r>
      <w:r w:rsidRPr="00313BCC">
        <w:rPr>
          <w:szCs w:val="22"/>
        </w:rPr>
        <w:t xml:space="preserve">certezze matematiche </w:t>
      </w:r>
      <w:r w:rsidR="00597110">
        <w:rPr>
          <w:szCs w:val="22"/>
        </w:rPr>
        <w:t>ed errori cognitivi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B817CB">
        <w:rPr>
          <w:b/>
          <w:szCs w:val="22"/>
        </w:rPr>
        <w:t xml:space="preserve">Roberto </w:t>
      </w:r>
      <w:proofErr w:type="spellStart"/>
      <w:r w:rsidRPr="00B817CB">
        <w:rPr>
          <w:b/>
          <w:szCs w:val="22"/>
        </w:rPr>
        <w:t>Borsato</w:t>
      </w:r>
      <w:proofErr w:type="spellEnd"/>
      <w:r w:rsidRPr="00313BCC">
        <w:rPr>
          <w:szCs w:val="22"/>
        </w:rPr>
        <w:t>, Analista Finanziario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 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Ore 12:</w:t>
      </w:r>
      <w:r w:rsidR="00323C26">
        <w:rPr>
          <w:szCs w:val="22"/>
        </w:rPr>
        <w:t>45</w:t>
      </w:r>
      <w:r w:rsidRPr="00313BCC">
        <w:rPr>
          <w:szCs w:val="22"/>
        </w:rPr>
        <w:t xml:space="preserve"> I programmi di educazione finanziaria della Feduf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B817CB">
        <w:rPr>
          <w:b/>
          <w:szCs w:val="22"/>
        </w:rPr>
        <w:t>Monica Rivelli</w:t>
      </w:r>
      <w:r w:rsidRPr="00313BCC">
        <w:rPr>
          <w:szCs w:val="22"/>
        </w:rPr>
        <w:t>, F</w:t>
      </w:r>
      <w:r w:rsidR="00B817CB">
        <w:rPr>
          <w:szCs w:val="22"/>
        </w:rPr>
        <w:t>ondazione per l’Educazione Finanziaria e al Risparmio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 </w:t>
      </w:r>
    </w:p>
    <w:p w:rsidR="00BC2E42" w:rsidRPr="00313BCC" w:rsidRDefault="00BC2E42" w:rsidP="00BC2E42">
      <w:pPr>
        <w:pStyle w:val="Testonormale"/>
        <w:rPr>
          <w:szCs w:val="22"/>
        </w:rPr>
      </w:pPr>
      <w:r w:rsidRPr="00313BCC">
        <w:rPr>
          <w:szCs w:val="22"/>
        </w:rPr>
        <w:t>Ore 13:00 Dibattito</w:t>
      </w:r>
    </w:p>
    <w:p w:rsidR="00BC2E42" w:rsidRPr="00313BCC" w:rsidRDefault="00BC2E42" w:rsidP="00BC2E42">
      <w:pPr>
        <w:pStyle w:val="Testonormale"/>
        <w:rPr>
          <w:szCs w:val="22"/>
        </w:rPr>
      </w:pPr>
    </w:p>
    <w:p w:rsidR="0086330C" w:rsidRDefault="00BC2E42" w:rsidP="00313BCC">
      <w:pPr>
        <w:pStyle w:val="Testonormale"/>
        <w:rPr>
          <w:szCs w:val="22"/>
        </w:rPr>
      </w:pPr>
      <w:r w:rsidRPr="00313BCC">
        <w:rPr>
          <w:szCs w:val="22"/>
        </w:rPr>
        <w:t>Ore 13:30 Termine dell'inc</w:t>
      </w:r>
      <w:r w:rsidR="00313BCC">
        <w:rPr>
          <w:szCs w:val="22"/>
        </w:rPr>
        <w:t>ontro</w:t>
      </w:r>
    </w:p>
    <w:p w:rsidR="00A905F1" w:rsidRDefault="00A905F1" w:rsidP="00313BCC">
      <w:pPr>
        <w:pStyle w:val="Testonormale"/>
        <w:rPr>
          <w:szCs w:val="22"/>
        </w:rPr>
      </w:pPr>
    </w:p>
    <w:p w:rsidR="00B817CB" w:rsidRDefault="00B817CB" w:rsidP="00B817CB">
      <w:pPr>
        <w:jc w:val="center"/>
        <w:rPr>
          <w:rFonts w:ascii="Calibri" w:hAnsi="Calibri"/>
          <w:u w:val="single"/>
        </w:rPr>
      </w:pPr>
      <w:r w:rsidRPr="00960D9A">
        <w:rPr>
          <w:rFonts w:ascii="Calibri" w:hAnsi="Calibri"/>
          <w:u w:val="single"/>
        </w:rPr>
        <w:t xml:space="preserve">A tutti i </w:t>
      </w:r>
      <w:r>
        <w:rPr>
          <w:rFonts w:ascii="Calibri" w:hAnsi="Calibri"/>
          <w:u w:val="single"/>
        </w:rPr>
        <w:t>presenti</w:t>
      </w:r>
      <w:r w:rsidRPr="00960D9A">
        <w:rPr>
          <w:rFonts w:ascii="Calibri" w:hAnsi="Calibri"/>
          <w:u w:val="single"/>
        </w:rPr>
        <w:t xml:space="preserve">  verrà </w:t>
      </w:r>
      <w:r>
        <w:rPr>
          <w:rFonts w:ascii="Calibri" w:hAnsi="Calibri"/>
          <w:u w:val="single"/>
        </w:rPr>
        <w:t xml:space="preserve">fornito l’attestato di partecipazione e verrà </w:t>
      </w:r>
      <w:r w:rsidRPr="00960D9A">
        <w:rPr>
          <w:rFonts w:ascii="Calibri" w:hAnsi="Calibri"/>
          <w:u w:val="single"/>
        </w:rPr>
        <w:t xml:space="preserve">regalato un abbonamento alla piattaforma Redooc.com per un periodo di 12 mesi </w:t>
      </w:r>
      <w:r>
        <w:rPr>
          <w:rFonts w:ascii="Calibri" w:hAnsi="Calibri"/>
          <w:u w:val="single"/>
        </w:rPr>
        <w:t>con</w:t>
      </w:r>
      <w:r w:rsidRPr="00960D9A">
        <w:rPr>
          <w:rFonts w:ascii="Calibri" w:hAnsi="Calibri"/>
          <w:u w:val="single"/>
        </w:rPr>
        <w:t xml:space="preserve"> la possibilità di registrare gratuitamente le proprie classi per tutto l’anno scolastico.</w:t>
      </w:r>
    </w:p>
    <w:p w:rsidR="0086330C" w:rsidRDefault="0086330C" w:rsidP="00313BCC">
      <w:pPr>
        <w:pStyle w:val="Testonormale"/>
        <w:rPr>
          <w:szCs w:val="22"/>
        </w:rPr>
      </w:pPr>
    </w:p>
    <w:p w:rsidR="00A905F1" w:rsidRDefault="00A905F1" w:rsidP="0086330C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ISCRIZIONE</w:t>
      </w:r>
    </w:p>
    <w:p w:rsidR="00A905F1" w:rsidRDefault="00A905F1" w:rsidP="0086330C">
      <w:pPr>
        <w:pStyle w:val="Testonormale"/>
        <w:jc w:val="center"/>
        <w:rPr>
          <w:b/>
          <w:sz w:val="32"/>
          <w:szCs w:val="32"/>
        </w:rPr>
      </w:pPr>
    </w:p>
    <w:p w:rsidR="0086330C" w:rsidRDefault="0086330C" w:rsidP="0086330C">
      <w:pPr>
        <w:pStyle w:val="Testonormale"/>
        <w:jc w:val="center"/>
        <w:rPr>
          <w:b/>
          <w:sz w:val="32"/>
          <w:szCs w:val="32"/>
        </w:rPr>
      </w:pPr>
      <w:r w:rsidRPr="00313BCC">
        <w:rPr>
          <w:b/>
          <w:sz w:val="32"/>
          <w:szCs w:val="32"/>
        </w:rPr>
        <w:t>Competenze economiche e matematica finanziaria</w:t>
      </w:r>
    </w:p>
    <w:p w:rsidR="00323C26" w:rsidRDefault="004221C3" w:rsidP="00323C26">
      <w:pPr>
        <w:pStyle w:val="Testonormale"/>
        <w:jc w:val="center"/>
      </w:pPr>
      <w:r>
        <w:t>11</w:t>
      </w:r>
      <w:r w:rsidR="00323C26">
        <w:t xml:space="preserve"> Ottobre 2017</w:t>
      </w:r>
    </w:p>
    <w:p w:rsidR="000E742A" w:rsidRDefault="00C676C0" w:rsidP="000E742A">
      <w:pPr>
        <w:pStyle w:val="Testonormale"/>
        <w:jc w:val="center"/>
      </w:pPr>
      <w:r>
        <w:t>P</w:t>
      </w:r>
      <w:r w:rsidR="000E742A">
        <w:t>resso</w:t>
      </w:r>
      <w:r>
        <w:t xml:space="preserve"> Scuderie di</w:t>
      </w:r>
      <w:r w:rsidR="000E742A">
        <w:t xml:space="preserve"> Pala</w:t>
      </w:r>
      <w:r>
        <w:t xml:space="preserve">zzo Altieri, Via Santo Stefano del </w:t>
      </w:r>
      <w:proofErr w:type="spellStart"/>
      <w:r>
        <w:t>Cacco</w:t>
      </w:r>
      <w:proofErr w:type="spellEnd"/>
      <w:r>
        <w:t xml:space="preserve"> 1 </w:t>
      </w:r>
      <w:r w:rsidR="000E742A">
        <w:t>Roma</w:t>
      </w:r>
    </w:p>
    <w:p w:rsidR="0086330C" w:rsidRPr="004B009A" w:rsidRDefault="0086330C" w:rsidP="0086330C">
      <w:pPr>
        <w:rPr>
          <w:rFonts w:ascii="Calibri" w:hAnsi="Calibri"/>
          <w:i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7081"/>
      </w:tblGrid>
      <w:tr w:rsidR="00B817CB" w:rsidRPr="008628B7" w:rsidTr="00B817CB">
        <w:trPr>
          <w:cantSplit/>
          <w:trHeight w:val="493"/>
          <w:tblHeader/>
        </w:trPr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jc w:val="both"/>
              <w:rPr>
                <w:rFonts w:ascii="Calibri" w:hAnsi="Calibri"/>
              </w:rPr>
            </w:pPr>
            <w:r w:rsidRPr="008628B7">
              <w:rPr>
                <w:rFonts w:ascii="Calibri" w:hAnsi="Calibri"/>
              </w:rPr>
              <w:t>Scuola</w:t>
            </w:r>
          </w:p>
        </w:tc>
        <w:tc>
          <w:tcPr>
            <w:tcW w:w="7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rPr>
                <w:rFonts w:ascii="Calibri" w:hAnsi="Calibri"/>
              </w:rPr>
            </w:pPr>
          </w:p>
        </w:tc>
      </w:tr>
      <w:tr w:rsidR="00B817CB" w:rsidRPr="008628B7" w:rsidTr="00B817CB">
        <w:trPr>
          <w:cantSplit/>
          <w:trHeight w:val="563"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rPr>
                <w:rFonts w:ascii="Calibri" w:hAnsi="Calibri"/>
              </w:rPr>
            </w:pPr>
            <w:r w:rsidRPr="008628B7">
              <w:rPr>
                <w:rFonts w:ascii="Calibri" w:hAnsi="Calibri"/>
              </w:rPr>
              <w:t>Indirizzo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jc w:val="both"/>
              <w:rPr>
                <w:rFonts w:ascii="Calibri" w:hAnsi="Calibri"/>
              </w:rPr>
            </w:pPr>
          </w:p>
        </w:tc>
      </w:tr>
      <w:tr w:rsidR="00B817CB" w:rsidRPr="008628B7" w:rsidTr="00B817CB">
        <w:trPr>
          <w:cantSplit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rPr>
                <w:rFonts w:ascii="Calibri" w:hAnsi="Calibri"/>
              </w:rPr>
            </w:pPr>
            <w:r w:rsidRPr="008628B7">
              <w:rPr>
                <w:rFonts w:ascii="Calibri" w:hAnsi="Calibri"/>
              </w:rPr>
              <w:t>Telefono scuola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jc w:val="both"/>
              <w:rPr>
                <w:rFonts w:ascii="Calibri" w:hAnsi="Calibri"/>
              </w:rPr>
            </w:pPr>
          </w:p>
        </w:tc>
      </w:tr>
      <w:tr w:rsidR="00B817CB" w:rsidRPr="008628B7" w:rsidTr="00B817CB">
        <w:trPr>
          <w:cantSplit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rPr>
                <w:rFonts w:ascii="Calibri" w:hAnsi="Calibri"/>
              </w:rPr>
            </w:pPr>
            <w:r w:rsidRPr="008628B7">
              <w:rPr>
                <w:rFonts w:ascii="Calibri" w:hAnsi="Calibri"/>
              </w:rPr>
              <w:t>E-mail scuola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jc w:val="both"/>
              <w:rPr>
                <w:rFonts w:ascii="Calibri" w:hAnsi="Calibri"/>
              </w:rPr>
            </w:pPr>
          </w:p>
        </w:tc>
      </w:tr>
      <w:tr w:rsidR="00B817CB" w:rsidRPr="008628B7" w:rsidTr="00B817CB">
        <w:trPr>
          <w:cantSplit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rPr>
                <w:rFonts w:ascii="Calibri" w:hAnsi="Calibri"/>
              </w:rPr>
            </w:pPr>
            <w:r w:rsidRPr="008628B7">
              <w:rPr>
                <w:rFonts w:ascii="Calibri" w:hAnsi="Calibri"/>
              </w:rPr>
              <w:t>Partecipante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jc w:val="both"/>
              <w:rPr>
                <w:rFonts w:ascii="Calibri" w:hAnsi="Calibri"/>
              </w:rPr>
            </w:pPr>
          </w:p>
        </w:tc>
      </w:tr>
      <w:tr w:rsidR="00B817CB" w:rsidRPr="008628B7" w:rsidTr="00B817CB">
        <w:trPr>
          <w:cantSplit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rPr>
                <w:rFonts w:ascii="Calibri" w:hAnsi="Calibri"/>
              </w:rPr>
            </w:pPr>
            <w:r w:rsidRPr="008628B7">
              <w:rPr>
                <w:rFonts w:ascii="Calibri" w:hAnsi="Calibri"/>
              </w:rPr>
              <w:t>E-mail partecipante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jc w:val="both"/>
              <w:rPr>
                <w:rFonts w:ascii="Calibri" w:hAnsi="Calibri"/>
              </w:rPr>
            </w:pPr>
          </w:p>
        </w:tc>
      </w:tr>
      <w:tr w:rsidR="00B817CB" w:rsidRPr="008628B7" w:rsidTr="00B817CB">
        <w:trPr>
          <w:cantSplit/>
        </w:trPr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rPr>
                <w:rFonts w:ascii="Calibri" w:hAnsi="Calibri"/>
              </w:rPr>
            </w:pPr>
            <w:r w:rsidRPr="008628B7">
              <w:rPr>
                <w:rFonts w:ascii="Calibri" w:hAnsi="Calibri"/>
              </w:rPr>
              <w:t>Recapito telefonico partecipante</w:t>
            </w:r>
          </w:p>
        </w:tc>
        <w:tc>
          <w:tcPr>
            <w:tcW w:w="7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7CB" w:rsidRPr="008628B7" w:rsidRDefault="00B817CB" w:rsidP="0021270B">
            <w:pPr>
              <w:suppressLineNumbers/>
              <w:suppressAutoHyphens/>
              <w:spacing w:after="120"/>
              <w:jc w:val="both"/>
              <w:rPr>
                <w:rFonts w:ascii="Calibri" w:hAnsi="Calibri"/>
              </w:rPr>
            </w:pPr>
          </w:p>
        </w:tc>
      </w:tr>
    </w:tbl>
    <w:p w:rsidR="0086330C" w:rsidRPr="008628B7" w:rsidRDefault="0086330C" w:rsidP="0086330C">
      <w:pPr>
        <w:suppressAutoHyphens/>
        <w:jc w:val="center"/>
        <w:rPr>
          <w:rFonts w:ascii="Calibri" w:hAnsi="Calibri"/>
        </w:rPr>
      </w:pPr>
    </w:p>
    <w:p w:rsidR="0086330C" w:rsidRPr="008628B7" w:rsidRDefault="0086330C" w:rsidP="0086330C">
      <w:pPr>
        <w:suppressAutoHyphens/>
        <w:jc w:val="center"/>
        <w:rPr>
          <w:rFonts w:ascii="Calibri" w:hAnsi="Calibri"/>
        </w:rPr>
      </w:pPr>
      <w:r w:rsidRPr="008628B7">
        <w:rPr>
          <w:rFonts w:ascii="Calibri" w:hAnsi="Calibri"/>
        </w:rPr>
        <w:t xml:space="preserve">Da inviare compilata </w:t>
      </w:r>
      <w:r>
        <w:rPr>
          <w:rFonts w:ascii="Calibri" w:hAnsi="Calibri"/>
          <w:b/>
        </w:rPr>
        <w:t xml:space="preserve">entro il </w:t>
      </w:r>
      <w:r w:rsidR="00A905F1">
        <w:rPr>
          <w:rFonts w:ascii="Calibri" w:hAnsi="Calibri"/>
          <w:b/>
        </w:rPr>
        <w:t>10</w:t>
      </w:r>
      <w:r w:rsidR="00323C26">
        <w:rPr>
          <w:rFonts w:ascii="Calibri" w:hAnsi="Calibri"/>
          <w:b/>
        </w:rPr>
        <w:t xml:space="preserve"> ottobre</w:t>
      </w:r>
      <w:r w:rsidRPr="008628B7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7</w:t>
      </w:r>
      <w:r w:rsidRPr="008628B7">
        <w:rPr>
          <w:rFonts w:ascii="Calibri" w:hAnsi="Calibri"/>
        </w:rPr>
        <w:t xml:space="preserve"> ai seguenti recapiti</w:t>
      </w:r>
    </w:p>
    <w:p w:rsidR="0086330C" w:rsidRPr="008628B7" w:rsidRDefault="0086330C" w:rsidP="0086330C">
      <w:pPr>
        <w:suppressAutoHyphens/>
        <w:jc w:val="center"/>
        <w:rPr>
          <w:rFonts w:ascii="Calibri" w:hAnsi="Calibri"/>
        </w:rPr>
      </w:pPr>
      <w:r w:rsidRPr="008628B7">
        <w:rPr>
          <w:rFonts w:ascii="Calibri" w:hAnsi="Calibri"/>
        </w:rPr>
        <w:t xml:space="preserve">e-mail:  </w:t>
      </w:r>
      <w:hyperlink r:id="rId10" w:history="1">
        <w:r w:rsidRPr="008628B7">
          <w:rPr>
            <w:rStyle w:val="Collegamentoipertestuale"/>
            <w:rFonts w:ascii="Calibri" w:hAnsi="Calibri"/>
          </w:rPr>
          <w:t>scuola@feduf.it</w:t>
        </w:r>
      </w:hyperlink>
      <w:r w:rsidR="00B817CB">
        <w:rPr>
          <w:rFonts w:ascii="Calibri" w:hAnsi="Calibri"/>
        </w:rPr>
        <w:t xml:space="preserve">   ( in alternativa fax</w:t>
      </w:r>
      <w:r w:rsidRPr="008628B7">
        <w:rPr>
          <w:rFonts w:ascii="Calibri" w:hAnsi="Calibri"/>
        </w:rPr>
        <w:t xml:space="preserve"> 06 6767.8019</w:t>
      </w:r>
      <w:r w:rsidR="00B817CB">
        <w:rPr>
          <w:rFonts w:ascii="Calibri" w:hAnsi="Calibri"/>
        </w:rPr>
        <w:t>)</w:t>
      </w:r>
    </w:p>
    <w:p w:rsidR="0086330C" w:rsidRPr="00333B8F" w:rsidRDefault="00B817CB" w:rsidP="00B817CB">
      <w:pPr>
        <w:jc w:val="center"/>
        <w:rPr>
          <w:rFonts w:ascii="Calibri" w:hAnsi="Calibri" w:cs="Arial"/>
          <w:b/>
          <w:bCs/>
          <w:color w:val="990033"/>
        </w:rPr>
      </w:pPr>
      <w:r>
        <w:rPr>
          <w:rFonts w:ascii="Calibri" w:hAnsi="Calibri"/>
        </w:rPr>
        <w:t>P</w:t>
      </w:r>
      <w:r w:rsidR="0086330C" w:rsidRPr="008628B7">
        <w:rPr>
          <w:rFonts w:ascii="Calibri" w:hAnsi="Calibri"/>
        </w:rPr>
        <w:t xml:space="preserve">er informazioni: </w:t>
      </w:r>
      <w:proofErr w:type="spellStart"/>
      <w:r w:rsidR="0086330C" w:rsidRPr="008628B7">
        <w:rPr>
          <w:rFonts w:ascii="Calibri" w:hAnsi="Calibri"/>
        </w:rPr>
        <w:t>tel</w:t>
      </w:r>
      <w:proofErr w:type="spellEnd"/>
      <w:r w:rsidR="0086330C" w:rsidRPr="008628B7">
        <w:rPr>
          <w:rFonts w:ascii="Calibri" w:hAnsi="Calibri"/>
        </w:rPr>
        <w:t xml:space="preserve"> 06 6767.859/852  -   </w:t>
      </w:r>
      <w:hyperlink r:id="rId11" w:history="1">
        <w:r w:rsidR="0086330C" w:rsidRPr="008628B7">
          <w:rPr>
            <w:rStyle w:val="Collegamentoipertestuale"/>
            <w:rFonts w:ascii="Calibri" w:hAnsi="Calibri"/>
          </w:rPr>
          <w:t>www.economiascuola.it</w:t>
        </w:r>
      </w:hyperlink>
    </w:p>
    <w:p w:rsidR="0086330C" w:rsidRDefault="0086330C" w:rsidP="0086330C">
      <w:pPr>
        <w:jc w:val="both"/>
        <w:rPr>
          <w:rFonts w:ascii="Calibri" w:hAnsi="Calibri"/>
          <w:lang w:eastAsia="it-IT"/>
        </w:rPr>
      </w:pPr>
    </w:p>
    <w:p w:rsidR="0086330C" w:rsidRDefault="0086330C" w:rsidP="0086330C">
      <w:pPr>
        <w:jc w:val="both"/>
        <w:rPr>
          <w:rFonts w:ascii="Calibri" w:hAnsi="Calibri"/>
          <w:lang w:eastAsia="it-IT"/>
        </w:rPr>
      </w:pPr>
      <w:r>
        <w:rPr>
          <w:rFonts w:ascii="Calibri" w:hAnsi="Calibri"/>
          <w:lang w:eastAsia="it-IT"/>
        </w:rPr>
        <w:t>Data</w:t>
      </w:r>
      <w:r>
        <w:rPr>
          <w:rFonts w:ascii="Calibri" w:hAnsi="Calibri"/>
          <w:lang w:eastAsia="it-IT"/>
        </w:rPr>
        <w:tab/>
      </w:r>
    </w:p>
    <w:p w:rsidR="0086330C" w:rsidRPr="004B009A" w:rsidRDefault="0086330C" w:rsidP="0086330C">
      <w:pPr>
        <w:jc w:val="both"/>
        <w:rPr>
          <w:rFonts w:ascii="Calibri" w:hAnsi="Calibri"/>
          <w:lang w:eastAsia="it-IT"/>
        </w:rPr>
      </w:pPr>
      <w:r>
        <w:rPr>
          <w:rFonts w:ascii="Calibri" w:hAnsi="Calibri"/>
          <w:lang w:eastAsia="it-IT"/>
        </w:rPr>
        <w:tab/>
      </w:r>
      <w:r>
        <w:rPr>
          <w:rFonts w:ascii="Calibri" w:hAnsi="Calibri"/>
          <w:lang w:eastAsia="it-IT"/>
        </w:rPr>
        <w:tab/>
      </w:r>
      <w:r>
        <w:rPr>
          <w:rFonts w:ascii="Calibri" w:hAnsi="Calibri"/>
          <w:lang w:eastAsia="it-IT"/>
        </w:rPr>
        <w:tab/>
      </w:r>
      <w:r>
        <w:rPr>
          <w:rFonts w:ascii="Calibri" w:hAnsi="Calibri"/>
          <w:lang w:eastAsia="it-IT"/>
        </w:rPr>
        <w:tab/>
      </w:r>
      <w:r>
        <w:rPr>
          <w:rFonts w:ascii="Calibri" w:hAnsi="Calibri"/>
          <w:lang w:eastAsia="it-IT"/>
        </w:rPr>
        <w:tab/>
      </w:r>
      <w:r>
        <w:rPr>
          <w:rFonts w:ascii="Calibri" w:hAnsi="Calibri"/>
          <w:lang w:eastAsia="it-IT"/>
        </w:rPr>
        <w:tab/>
      </w:r>
      <w:r>
        <w:rPr>
          <w:rFonts w:ascii="Calibri" w:hAnsi="Calibri"/>
          <w:lang w:eastAsia="it-IT"/>
        </w:rPr>
        <w:tab/>
      </w:r>
      <w:r>
        <w:rPr>
          <w:rFonts w:ascii="Calibri" w:hAnsi="Calibri"/>
          <w:lang w:eastAsia="it-IT"/>
        </w:rPr>
        <w:tab/>
      </w:r>
      <w:r>
        <w:rPr>
          <w:rFonts w:ascii="Calibri" w:hAnsi="Calibri"/>
          <w:lang w:eastAsia="it-IT"/>
        </w:rPr>
        <w:tab/>
        <w:t>Il Dirigente Scolastico</w:t>
      </w:r>
    </w:p>
    <w:p w:rsidR="0086330C" w:rsidRDefault="0086330C" w:rsidP="00313BCC">
      <w:pPr>
        <w:pStyle w:val="Testonormale"/>
        <w:rPr>
          <w:szCs w:val="22"/>
        </w:rPr>
      </w:pPr>
    </w:p>
    <w:p w:rsidR="0086330C" w:rsidRDefault="0086330C" w:rsidP="00313BCC">
      <w:pPr>
        <w:pStyle w:val="Testonormale"/>
        <w:rPr>
          <w:szCs w:val="22"/>
        </w:rPr>
      </w:pPr>
    </w:p>
    <w:p w:rsidR="0086330C" w:rsidRDefault="0086330C" w:rsidP="00313BCC">
      <w:pPr>
        <w:pStyle w:val="Testonormale"/>
        <w:rPr>
          <w:szCs w:val="22"/>
        </w:rPr>
      </w:pPr>
    </w:p>
    <w:p w:rsidR="004221C3" w:rsidRDefault="004221C3" w:rsidP="00313BCC">
      <w:pPr>
        <w:pStyle w:val="Testonormale"/>
        <w:rPr>
          <w:szCs w:val="22"/>
        </w:rPr>
      </w:pPr>
    </w:p>
    <w:sectPr w:rsidR="004221C3" w:rsidSect="00313BC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DE8"/>
    <w:multiLevelType w:val="hybridMultilevel"/>
    <w:tmpl w:val="C870E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2"/>
    <w:rsid w:val="00021F08"/>
    <w:rsid w:val="00022142"/>
    <w:rsid w:val="00065568"/>
    <w:rsid w:val="000755B0"/>
    <w:rsid w:val="00094E52"/>
    <w:rsid w:val="000A1C5E"/>
    <w:rsid w:val="000D54F9"/>
    <w:rsid w:val="000E742A"/>
    <w:rsid w:val="001201C2"/>
    <w:rsid w:val="00124C01"/>
    <w:rsid w:val="001348E7"/>
    <w:rsid w:val="00197392"/>
    <w:rsid w:val="002132C8"/>
    <w:rsid w:val="002204CF"/>
    <w:rsid w:val="00231A07"/>
    <w:rsid w:val="002B4FE5"/>
    <w:rsid w:val="0031329D"/>
    <w:rsid w:val="00313BCC"/>
    <w:rsid w:val="00323C26"/>
    <w:rsid w:val="0038458D"/>
    <w:rsid w:val="00392B13"/>
    <w:rsid w:val="003A3C65"/>
    <w:rsid w:val="003C4CA8"/>
    <w:rsid w:val="003E53C6"/>
    <w:rsid w:val="0040113C"/>
    <w:rsid w:val="004221C3"/>
    <w:rsid w:val="004830A8"/>
    <w:rsid w:val="004F2760"/>
    <w:rsid w:val="00502042"/>
    <w:rsid w:val="00524F66"/>
    <w:rsid w:val="00525F75"/>
    <w:rsid w:val="005538DB"/>
    <w:rsid w:val="00597110"/>
    <w:rsid w:val="00600287"/>
    <w:rsid w:val="0064793D"/>
    <w:rsid w:val="0068265B"/>
    <w:rsid w:val="006872DF"/>
    <w:rsid w:val="006D06D9"/>
    <w:rsid w:val="006E41E0"/>
    <w:rsid w:val="00706A2C"/>
    <w:rsid w:val="007479E6"/>
    <w:rsid w:val="007E3C26"/>
    <w:rsid w:val="0080540C"/>
    <w:rsid w:val="0086330C"/>
    <w:rsid w:val="008B0837"/>
    <w:rsid w:val="008B2550"/>
    <w:rsid w:val="008D7EA6"/>
    <w:rsid w:val="00913A4B"/>
    <w:rsid w:val="009213AB"/>
    <w:rsid w:val="00942596"/>
    <w:rsid w:val="00964C31"/>
    <w:rsid w:val="00A700B3"/>
    <w:rsid w:val="00A71277"/>
    <w:rsid w:val="00A777FC"/>
    <w:rsid w:val="00A90470"/>
    <w:rsid w:val="00A905F1"/>
    <w:rsid w:val="00A93FDE"/>
    <w:rsid w:val="00A9645E"/>
    <w:rsid w:val="00B41D48"/>
    <w:rsid w:val="00B54114"/>
    <w:rsid w:val="00B761A7"/>
    <w:rsid w:val="00B817CB"/>
    <w:rsid w:val="00B91E02"/>
    <w:rsid w:val="00BC2E42"/>
    <w:rsid w:val="00BD18A8"/>
    <w:rsid w:val="00C308E9"/>
    <w:rsid w:val="00C64419"/>
    <w:rsid w:val="00C676C0"/>
    <w:rsid w:val="00C91360"/>
    <w:rsid w:val="00D00F82"/>
    <w:rsid w:val="00D15D66"/>
    <w:rsid w:val="00D33BFD"/>
    <w:rsid w:val="00D704D0"/>
    <w:rsid w:val="00DB6017"/>
    <w:rsid w:val="00DD7CBB"/>
    <w:rsid w:val="00DE242D"/>
    <w:rsid w:val="00E04378"/>
    <w:rsid w:val="00EC2843"/>
    <w:rsid w:val="00F41FF0"/>
    <w:rsid w:val="00FA1D41"/>
    <w:rsid w:val="00FA3B61"/>
    <w:rsid w:val="00FC0F29"/>
    <w:rsid w:val="00FC1EE5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C2E4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2E42"/>
    <w:rPr>
      <w:rFonts w:ascii="Calibri" w:hAnsi="Calibri"/>
      <w:szCs w:val="21"/>
    </w:rPr>
  </w:style>
  <w:style w:type="paragraph" w:customStyle="1" w:styleId="Default">
    <w:name w:val="Default"/>
    <w:rsid w:val="00BC2E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rsid w:val="0086330C"/>
    <w:rPr>
      <w:rFonts w:ascii="Arial" w:hAnsi="Arial" w:cs="Arial" w:hint="default"/>
      <w:b/>
      <w:bCs/>
      <w:strike w:val="0"/>
      <w:dstrike w:val="0"/>
      <w:color w:val="990033"/>
      <w:sz w:val="22"/>
      <w:szCs w:val="2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1C3"/>
    <w:rPr>
      <w:rFonts w:ascii="Tahoma" w:hAnsi="Tahoma" w:cs="Tahoma"/>
      <w:sz w:val="16"/>
      <w:szCs w:val="16"/>
    </w:rPr>
  </w:style>
  <w:style w:type="paragraph" w:customStyle="1" w:styleId="yiv0584126642msonormal">
    <w:name w:val="yiv0584126642msonormal"/>
    <w:basedOn w:val="Normale"/>
    <w:rsid w:val="0042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C2E4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2E42"/>
    <w:rPr>
      <w:rFonts w:ascii="Calibri" w:hAnsi="Calibri"/>
      <w:szCs w:val="21"/>
    </w:rPr>
  </w:style>
  <w:style w:type="paragraph" w:customStyle="1" w:styleId="Default">
    <w:name w:val="Default"/>
    <w:rsid w:val="00BC2E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rsid w:val="0086330C"/>
    <w:rPr>
      <w:rFonts w:ascii="Arial" w:hAnsi="Arial" w:cs="Arial" w:hint="default"/>
      <w:b/>
      <w:bCs/>
      <w:strike w:val="0"/>
      <w:dstrike w:val="0"/>
      <w:color w:val="990033"/>
      <w:sz w:val="22"/>
      <w:szCs w:val="2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1C3"/>
    <w:rPr>
      <w:rFonts w:ascii="Tahoma" w:hAnsi="Tahoma" w:cs="Tahoma"/>
      <w:sz w:val="16"/>
      <w:szCs w:val="16"/>
    </w:rPr>
  </w:style>
  <w:style w:type="paragraph" w:customStyle="1" w:styleId="yiv0584126642msonormal">
    <w:name w:val="yiv0584126642msonormal"/>
    <w:basedOn w:val="Normale"/>
    <w:rsid w:val="0042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conomiascuol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uola@feduf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Rivelli Monica</dc:creator>
  <cp:lastModifiedBy>Administrator</cp:lastModifiedBy>
  <cp:revision>4</cp:revision>
  <cp:lastPrinted>2017-10-06T13:10:00Z</cp:lastPrinted>
  <dcterms:created xsi:type="dcterms:W3CDTF">2017-10-06T10:47:00Z</dcterms:created>
  <dcterms:modified xsi:type="dcterms:W3CDTF">2017-10-06T13:10:00Z</dcterms:modified>
</cp:coreProperties>
</file>