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A50" w:rsidRDefault="00EC6A50" w:rsidP="00CA78A4">
      <w:pPr>
        <w:pStyle w:val="Nomesociet"/>
        <w:framePr w:w="0" w:hRule="auto" w:hSpace="0" w:vSpace="0" w:wrap="auto" w:vAnchor="margin" w:hAnchor="text" w:yAlign="inline"/>
        <w:jc w:val="center"/>
        <w:rPr>
          <w:rFonts w:ascii="Times New Roman" w:hAnsi="Times New Roman"/>
          <w:sz w:val="12"/>
        </w:rPr>
      </w:pPr>
    </w:p>
    <w:p w:rsidR="00EC6A50" w:rsidRDefault="00EC6A50" w:rsidP="00CA78A4">
      <w:pPr>
        <w:pStyle w:val="Nomesociet"/>
        <w:framePr w:w="0" w:hRule="auto" w:hSpace="0" w:vSpace="0" w:wrap="auto" w:vAnchor="margin" w:hAnchor="text" w:yAlign="inline"/>
        <w:jc w:val="center"/>
        <w:rPr>
          <w:rFonts w:ascii="Times New Roman" w:hAnsi="Times New Roman"/>
          <w:sz w:val="12"/>
        </w:rPr>
      </w:pPr>
    </w:p>
    <w:bookmarkStart w:id="0" w:name="_MON_1188287885"/>
    <w:bookmarkEnd w:id="0"/>
    <w:p w:rsidR="00CA78A4" w:rsidRPr="007525C4" w:rsidRDefault="00CA78A4" w:rsidP="00CA78A4">
      <w:pPr>
        <w:pStyle w:val="Nomesociet"/>
        <w:framePr w:w="0" w:hRule="auto" w:hSpace="0" w:vSpace="0" w:wrap="auto" w:vAnchor="margin" w:hAnchor="text" w:yAlign="inline"/>
        <w:jc w:val="center"/>
        <w:rPr>
          <w:rFonts w:ascii="Times New Roman" w:hAnsi="Times New Roman"/>
          <w:sz w:val="20"/>
        </w:rPr>
      </w:pPr>
      <w:r w:rsidRPr="007525C4">
        <w:rPr>
          <w:rFonts w:ascii="Times New Roman" w:hAnsi="Times New Roman"/>
          <w:sz w:val="12"/>
        </w:rPr>
        <w:object w:dxaOrig="739" w:dyaOrig="8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15pt;height:40.05pt" o:ole="" fillcolor="window">
            <v:imagedata r:id="rId8" o:title=""/>
          </v:shape>
          <o:OLEObject Type="Embed" ProgID="Word.Picture.8" ShapeID="_x0000_i1025" DrawAspect="Content" ObjectID="_1528189895" r:id="rId9"/>
        </w:object>
      </w:r>
    </w:p>
    <w:p w:rsidR="00CA78A4" w:rsidRPr="00502B65" w:rsidRDefault="00CA78A4" w:rsidP="00CA78A4">
      <w:pPr>
        <w:pStyle w:val="Nomesociet"/>
        <w:framePr w:w="0" w:hRule="auto" w:hSpace="0" w:vSpace="0" w:wrap="auto" w:vAnchor="margin" w:hAnchor="text" w:yAlign="inline"/>
        <w:spacing w:line="240" w:lineRule="auto"/>
        <w:ind w:left="-195" w:right="-45"/>
        <w:jc w:val="center"/>
        <w:rPr>
          <w:rFonts w:ascii="Times New Roman" w:hAnsi="Times New Roman"/>
          <w:i/>
          <w:spacing w:val="10"/>
          <w:sz w:val="24"/>
          <w:szCs w:val="24"/>
        </w:rPr>
      </w:pPr>
      <w:r w:rsidRPr="00502B65">
        <w:rPr>
          <w:rStyle w:val="apple-style-span"/>
          <w:rFonts w:ascii="Times New Roman" w:hAnsi="Times New Roman"/>
          <w:bCs/>
          <w:i/>
          <w:color w:val="000000"/>
          <w:sz w:val="24"/>
          <w:szCs w:val="24"/>
        </w:rPr>
        <w:t>MINISTERO  DELL'</w:t>
      </w:r>
      <w:r>
        <w:rPr>
          <w:rStyle w:val="apple-style-span"/>
          <w:rFonts w:ascii="Times New Roman" w:hAnsi="Times New Roman"/>
          <w:bCs/>
          <w:i/>
          <w:color w:val="000000"/>
          <w:sz w:val="24"/>
          <w:szCs w:val="24"/>
        </w:rPr>
        <w:t xml:space="preserve"> </w:t>
      </w:r>
      <w:r w:rsidRPr="00502B65">
        <w:rPr>
          <w:rStyle w:val="apple-style-span"/>
          <w:rFonts w:ascii="Times New Roman" w:hAnsi="Times New Roman"/>
          <w:bCs/>
          <w:i/>
          <w:color w:val="000000"/>
          <w:sz w:val="24"/>
          <w:szCs w:val="24"/>
        </w:rPr>
        <w:t>ISTRUZIONE, DELL'</w:t>
      </w:r>
      <w:r>
        <w:rPr>
          <w:rStyle w:val="apple-style-span"/>
          <w:rFonts w:ascii="Times New Roman" w:hAnsi="Times New Roman"/>
          <w:bCs/>
          <w:i/>
          <w:color w:val="000000"/>
          <w:sz w:val="24"/>
          <w:szCs w:val="24"/>
        </w:rPr>
        <w:t xml:space="preserve"> </w:t>
      </w:r>
      <w:r w:rsidRPr="00502B65">
        <w:rPr>
          <w:rStyle w:val="apple-style-span"/>
          <w:rFonts w:ascii="Times New Roman" w:hAnsi="Times New Roman"/>
          <w:bCs/>
          <w:i/>
          <w:color w:val="000000"/>
          <w:sz w:val="24"/>
          <w:szCs w:val="24"/>
        </w:rPr>
        <w:t>UNIVERSITÀ  E  DELLA  RICERCA</w:t>
      </w:r>
    </w:p>
    <w:p w:rsidR="00CA78A4" w:rsidRPr="007525C4" w:rsidRDefault="00CA78A4" w:rsidP="00CA78A4">
      <w:pPr>
        <w:pStyle w:val="Nomesociet"/>
        <w:framePr w:w="0" w:hRule="auto" w:hSpace="0" w:vSpace="0" w:wrap="auto" w:vAnchor="margin" w:hAnchor="text" w:yAlign="inline"/>
        <w:spacing w:line="240" w:lineRule="auto"/>
        <w:ind w:left="-195" w:right="-45"/>
        <w:jc w:val="center"/>
        <w:rPr>
          <w:rFonts w:ascii="Times New Roman" w:hAnsi="Times New Roman"/>
          <w:b/>
          <w:i/>
          <w:spacing w:val="10"/>
          <w:sz w:val="22"/>
        </w:rPr>
      </w:pPr>
      <w:r w:rsidRPr="007525C4">
        <w:rPr>
          <w:rFonts w:ascii="Times New Roman" w:hAnsi="Times New Roman"/>
          <w:b/>
          <w:i/>
          <w:spacing w:val="10"/>
          <w:sz w:val="17"/>
        </w:rPr>
        <w:t>UFFICIO SCOLASTICO REGIONALE PER IL LAZIO</w:t>
      </w:r>
      <w:r w:rsidRPr="007525C4">
        <w:rPr>
          <w:rFonts w:ascii="Times New Roman" w:hAnsi="Times New Roman"/>
          <w:b/>
          <w:i/>
          <w:spacing w:val="10"/>
          <w:sz w:val="22"/>
        </w:rPr>
        <w:t xml:space="preserve"> </w:t>
      </w:r>
    </w:p>
    <w:p w:rsidR="00CA78A4" w:rsidRPr="007525C4" w:rsidRDefault="00CA78A4" w:rsidP="00CA78A4">
      <w:pPr>
        <w:pStyle w:val="Nomesociet"/>
        <w:framePr w:w="0" w:hRule="auto" w:hSpace="0" w:vSpace="0" w:wrap="auto" w:vAnchor="margin" w:hAnchor="text" w:yAlign="inline"/>
        <w:spacing w:line="240" w:lineRule="auto"/>
        <w:jc w:val="center"/>
        <w:rPr>
          <w:rFonts w:ascii="Times New Roman" w:hAnsi="Times New Roman"/>
          <w:b/>
          <w:i/>
          <w:spacing w:val="10"/>
          <w:sz w:val="20"/>
        </w:rPr>
      </w:pPr>
      <w:r w:rsidRPr="007525C4">
        <w:rPr>
          <w:rFonts w:ascii="Times New Roman" w:hAnsi="Times New Roman"/>
          <w:b/>
          <w:i/>
          <w:spacing w:val="10"/>
          <w:sz w:val="20"/>
        </w:rPr>
        <w:t xml:space="preserve"> ISTITUTO STATALE “A. ROMAGNOLI”</w:t>
      </w:r>
    </w:p>
    <w:p w:rsidR="00CA78A4" w:rsidRPr="007525C4" w:rsidRDefault="00CA78A4" w:rsidP="00CA78A4">
      <w:pPr>
        <w:pStyle w:val="Nomesociet"/>
        <w:framePr w:w="0" w:hRule="auto" w:hSpace="0" w:vSpace="0" w:wrap="auto" w:vAnchor="margin" w:hAnchor="text" w:yAlign="inline"/>
        <w:spacing w:line="240" w:lineRule="auto"/>
        <w:jc w:val="center"/>
        <w:rPr>
          <w:rFonts w:ascii="Times New Roman" w:hAnsi="Times New Roman"/>
          <w:b/>
          <w:i/>
          <w:spacing w:val="10"/>
          <w:sz w:val="20"/>
        </w:rPr>
      </w:pPr>
      <w:r w:rsidRPr="007525C4">
        <w:rPr>
          <w:rFonts w:ascii="Times New Roman" w:hAnsi="Times New Roman"/>
          <w:b/>
          <w:i/>
          <w:spacing w:val="10"/>
          <w:sz w:val="20"/>
        </w:rPr>
        <w:t>di specializzazione per gli educatori dei minorati della vista</w:t>
      </w:r>
    </w:p>
    <w:p w:rsidR="00CA78A4" w:rsidRPr="007525C4" w:rsidRDefault="00CA78A4" w:rsidP="00CA78A4">
      <w:pPr>
        <w:pStyle w:val="Nomesociet"/>
        <w:framePr w:w="0" w:hRule="auto" w:hSpace="0" w:vSpace="0" w:wrap="auto" w:vAnchor="margin" w:hAnchor="text" w:yAlign="inline"/>
        <w:spacing w:line="240" w:lineRule="auto"/>
        <w:jc w:val="center"/>
        <w:rPr>
          <w:rFonts w:ascii="Times New Roman" w:hAnsi="Times New Roman"/>
          <w:i/>
          <w:spacing w:val="10"/>
          <w:sz w:val="22"/>
        </w:rPr>
      </w:pPr>
      <w:r w:rsidRPr="007525C4">
        <w:rPr>
          <w:rFonts w:ascii="Times New Roman" w:hAnsi="Times New Roman"/>
          <w:i/>
          <w:spacing w:val="10"/>
          <w:sz w:val="22"/>
        </w:rPr>
        <w:t xml:space="preserve">Via del Casale di S. Pio V, 60  00165 Roma      </w:t>
      </w:r>
      <w:r w:rsidRPr="007525C4">
        <w:rPr>
          <w:rFonts w:ascii="Times New Roman" w:hAnsi="Times New Roman"/>
          <w:spacing w:val="10"/>
          <w:sz w:val="22"/>
        </w:rPr>
        <w:sym w:font="Wingdings" w:char="F028"/>
      </w:r>
      <w:r w:rsidRPr="007525C4">
        <w:rPr>
          <w:rFonts w:ascii="Times New Roman" w:hAnsi="Times New Roman"/>
          <w:spacing w:val="10"/>
          <w:sz w:val="22"/>
        </w:rPr>
        <w:t xml:space="preserve"> e fax</w:t>
      </w:r>
      <w:r w:rsidRPr="007525C4">
        <w:rPr>
          <w:rFonts w:ascii="Times New Roman" w:hAnsi="Times New Roman"/>
          <w:i/>
          <w:spacing w:val="10"/>
          <w:sz w:val="22"/>
        </w:rPr>
        <w:t xml:space="preserve"> 06/6629397</w:t>
      </w:r>
    </w:p>
    <w:p w:rsidR="00CA78A4" w:rsidRPr="009018F2" w:rsidRDefault="00CA78A4" w:rsidP="00CA78A4">
      <w:pPr>
        <w:pStyle w:val="Nomesociet"/>
        <w:framePr w:w="0" w:hRule="auto" w:hSpace="0" w:vSpace="0" w:wrap="auto" w:vAnchor="margin" w:hAnchor="text" w:yAlign="inline"/>
        <w:spacing w:line="240" w:lineRule="auto"/>
        <w:jc w:val="center"/>
        <w:rPr>
          <w:rFonts w:ascii="Times New Roman" w:hAnsi="Times New Roman"/>
          <w:spacing w:val="10"/>
          <w:sz w:val="22"/>
        </w:rPr>
      </w:pPr>
      <w:r w:rsidRPr="009018F2">
        <w:rPr>
          <w:rFonts w:ascii="Times New Roman" w:hAnsi="Times New Roman"/>
          <w:i/>
          <w:spacing w:val="10"/>
          <w:sz w:val="12"/>
        </w:rPr>
        <w:t xml:space="preserve"> </w:t>
      </w:r>
      <w:hyperlink r:id="rId10" w:history="1">
        <w:r w:rsidRPr="009018F2">
          <w:rPr>
            <w:rStyle w:val="Collegamentoipertestuale"/>
            <w:rFonts w:ascii="Times New Roman" w:hAnsi="Times New Roman"/>
            <w:i/>
            <w:color w:val="auto"/>
            <w:spacing w:val="10"/>
            <w:sz w:val="22"/>
            <w:u w:val="none"/>
          </w:rPr>
          <w:t>www.istitutoromagnoli.it</w:t>
        </w:r>
      </w:hyperlink>
      <w:r w:rsidRPr="009018F2">
        <w:rPr>
          <w:rFonts w:ascii="Times New Roman" w:hAnsi="Times New Roman"/>
          <w:i/>
          <w:spacing w:val="10"/>
          <w:sz w:val="22"/>
        </w:rPr>
        <w:t xml:space="preserve">  - istitutoromagnoli@pec.it  -  segreteria@istitutoromagnoli.it</w:t>
      </w:r>
    </w:p>
    <w:p w:rsidR="00CA78A4" w:rsidRPr="007525C4" w:rsidRDefault="00CA78A4" w:rsidP="00CA78A4">
      <w:pPr>
        <w:jc w:val="center"/>
        <w:rPr>
          <w:b/>
          <w:sz w:val="17"/>
        </w:rPr>
      </w:pPr>
    </w:p>
    <w:p w:rsidR="00CA78A4" w:rsidRPr="007525C4" w:rsidRDefault="00CA78A4" w:rsidP="00CA78A4"/>
    <w:p w:rsidR="00CA78A4" w:rsidRPr="007525C4" w:rsidRDefault="00CA78A4" w:rsidP="00CA78A4">
      <w:pPr>
        <w:jc w:val="center"/>
        <w:rPr>
          <w:b/>
          <w:sz w:val="28"/>
        </w:rPr>
      </w:pPr>
    </w:p>
    <w:p w:rsidR="00CA78A4" w:rsidRPr="00B74534" w:rsidRDefault="00CA78A4" w:rsidP="00CA78A4">
      <w:pPr>
        <w:jc w:val="center"/>
        <w:rPr>
          <w:rFonts w:ascii="Arial" w:hAnsi="Arial" w:cs="Arial"/>
          <w:sz w:val="24"/>
        </w:rPr>
      </w:pPr>
      <w:r w:rsidRPr="00B74534">
        <w:rPr>
          <w:rFonts w:ascii="Arial" w:hAnsi="Arial" w:cs="Arial"/>
          <w:b/>
          <w:sz w:val="28"/>
        </w:rPr>
        <w:t>ATTIVITÀ  ISTITUTO STATALE  “A. ROMAGNOLI”</w:t>
      </w:r>
    </w:p>
    <w:p w:rsidR="00CA78A4" w:rsidRPr="00B74534" w:rsidRDefault="00591347" w:rsidP="00CA78A4">
      <w:pPr>
        <w:jc w:val="center"/>
        <w:rPr>
          <w:rFonts w:ascii="Arial" w:hAnsi="Arial" w:cs="Arial"/>
          <w:b/>
          <w:sz w:val="24"/>
        </w:rPr>
      </w:pPr>
      <w:r>
        <w:rPr>
          <w:rFonts w:ascii="Arial" w:hAnsi="Arial" w:cs="Arial"/>
          <w:b/>
          <w:sz w:val="24"/>
        </w:rPr>
        <w:t>ANNO SCOLASTICO 2016 / 2017</w:t>
      </w:r>
    </w:p>
    <w:p w:rsidR="00CA78A4" w:rsidRPr="00B74534" w:rsidRDefault="00CA78A4" w:rsidP="00CA78A4">
      <w:pPr>
        <w:jc w:val="center"/>
        <w:rPr>
          <w:rFonts w:ascii="Arial" w:hAnsi="Arial" w:cs="Arial"/>
          <w:sz w:val="24"/>
        </w:rPr>
      </w:pPr>
    </w:p>
    <w:p w:rsidR="00CA78A4" w:rsidRPr="00B74534" w:rsidRDefault="00CA78A4" w:rsidP="00CA78A4">
      <w:pPr>
        <w:rPr>
          <w:rFonts w:ascii="Arial" w:hAnsi="Arial" w:cs="Arial"/>
          <w:sz w:val="24"/>
        </w:rPr>
      </w:pPr>
      <w:r w:rsidRPr="00B74534">
        <w:rPr>
          <w:rFonts w:ascii="Arial" w:hAnsi="Arial" w:cs="Arial"/>
          <w:sz w:val="24"/>
        </w:rPr>
        <w:t xml:space="preserve">L'Istituto, nato nel 1925, sostiene e favorisce la piena realizzazione dell'integrazione degli alunni minorati della vista nelle scuole di ogni ordine e grado mediante attività di formazione, aggiornamento e consulenza. </w:t>
      </w:r>
    </w:p>
    <w:p w:rsidR="00CA78A4" w:rsidRPr="00B74534" w:rsidRDefault="00CA78A4" w:rsidP="00CA78A4">
      <w:pPr>
        <w:rPr>
          <w:rFonts w:ascii="Arial" w:hAnsi="Arial" w:cs="Arial"/>
          <w:sz w:val="24"/>
        </w:rPr>
      </w:pPr>
      <w:r w:rsidRPr="00B74534">
        <w:rPr>
          <w:rFonts w:ascii="Arial" w:hAnsi="Arial" w:cs="Arial"/>
          <w:sz w:val="24"/>
        </w:rPr>
        <w:t>I compiti istituzi</w:t>
      </w:r>
      <w:r w:rsidR="00837893">
        <w:rPr>
          <w:rFonts w:ascii="Arial" w:hAnsi="Arial" w:cs="Arial"/>
          <w:sz w:val="24"/>
        </w:rPr>
        <w:t>onali sono affidati a due equipe</w:t>
      </w:r>
      <w:r w:rsidRPr="00B74534">
        <w:rPr>
          <w:rFonts w:ascii="Arial" w:hAnsi="Arial" w:cs="Arial"/>
          <w:sz w:val="24"/>
        </w:rPr>
        <w:t xml:space="preserve"> coordinate: </w:t>
      </w:r>
    </w:p>
    <w:p w:rsidR="00CA78A4" w:rsidRPr="00B74534" w:rsidRDefault="00CA78A4" w:rsidP="00CA78A4">
      <w:pPr>
        <w:rPr>
          <w:rFonts w:ascii="Arial" w:hAnsi="Arial" w:cs="Arial"/>
          <w:sz w:val="24"/>
        </w:rPr>
      </w:pPr>
      <w:r w:rsidRPr="00B74534">
        <w:rPr>
          <w:rFonts w:ascii="Arial" w:hAnsi="Arial" w:cs="Arial"/>
          <w:sz w:val="24"/>
        </w:rPr>
        <w:t>Equipe clinica: Neurops</w:t>
      </w:r>
      <w:r w:rsidR="00837893">
        <w:rPr>
          <w:rFonts w:ascii="Arial" w:hAnsi="Arial" w:cs="Arial"/>
          <w:sz w:val="24"/>
        </w:rPr>
        <w:t>i</w:t>
      </w:r>
      <w:r w:rsidRPr="00B74534">
        <w:rPr>
          <w:rFonts w:ascii="Arial" w:hAnsi="Arial" w:cs="Arial"/>
          <w:sz w:val="24"/>
        </w:rPr>
        <w:t xml:space="preserve">chiatra Infantile, Oculista, Pediatra. </w:t>
      </w:r>
    </w:p>
    <w:p w:rsidR="00CA78A4" w:rsidRPr="00B74534" w:rsidRDefault="00CA78A4" w:rsidP="00CA78A4">
      <w:pPr>
        <w:rPr>
          <w:rFonts w:ascii="Arial" w:hAnsi="Arial" w:cs="Arial"/>
          <w:sz w:val="24"/>
        </w:rPr>
      </w:pPr>
      <w:r w:rsidRPr="00B74534">
        <w:rPr>
          <w:rFonts w:ascii="Arial" w:hAnsi="Arial" w:cs="Arial"/>
          <w:sz w:val="24"/>
        </w:rPr>
        <w:t xml:space="preserve">Equipe pedagogica e didattica: Pedagogista, Docenti esperti dell’Istituto. </w:t>
      </w:r>
    </w:p>
    <w:p w:rsidR="00CA78A4" w:rsidRPr="00B74534" w:rsidRDefault="00CA78A4" w:rsidP="00CA78A4">
      <w:pPr>
        <w:rPr>
          <w:rFonts w:ascii="Arial" w:hAnsi="Arial" w:cs="Arial"/>
          <w:sz w:val="24"/>
        </w:rPr>
      </w:pPr>
    </w:p>
    <w:p w:rsidR="00CA78A4" w:rsidRPr="00B74534" w:rsidRDefault="00CA78A4" w:rsidP="00CA78A4">
      <w:pPr>
        <w:rPr>
          <w:rFonts w:ascii="Arial" w:hAnsi="Arial" w:cs="Arial"/>
          <w:b/>
          <w:sz w:val="24"/>
        </w:rPr>
      </w:pPr>
      <w:r w:rsidRPr="00B74534">
        <w:rPr>
          <w:rFonts w:ascii="Arial" w:hAnsi="Arial" w:cs="Arial"/>
          <w:b/>
          <w:sz w:val="24"/>
        </w:rPr>
        <w:t>LE ATTIVITÀ  DELL’ISTITUTO</w:t>
      </w:r>
    </w:p>
    <w:p w:rsidR="00CA78A4" w:rsidRPr="00B74534" w:rsidRDefault="00CA78A4" w:rsidP="00CA78A4">
      <w:pPr>
        <w:rPr>
          <w:rFonts w:ascii="Arial" w:hAnsi="Arial" w:cs="Arial"/>
          <w:sz w:val="24"/>
        </w:rPr>
      </w:pPr>
      <w:r w:rsidRPr="00B74534">
        <w:rPr>
          <w:rFonts w:ascii="Arial" w:hAnsi="Arial" w:cs="Arial"/>
          <w:sz w:val="24"/>
        </w:rPr>
        <w:t xml:space="preserve">Le attività e i servizi offerti dall’Istituto sono diretti   ai docenti, agli alunni e alle famiglie quali componenti delle scuole di ogni ordine e grado, coinvolti nei progetti  di integrazione scolastica. </w:t>
      </w:r>
    </w:p>
    <w:p w:rsidR="00CA78A4" w:rsidRPr="00B74534" w:rsidRDefault="00CA78A4" w:rsidP="00CA78A4">
      <w:pPr>
        <w:rPr>
          <w:rFonts w:ascii="Arial" w:hAnsi="Arial" w:cs="Arial"/>
          <w:sz w:val="24"/>
        </w:rPr>
      </w:pPr>
    </w:p>
    <w:p w:rsidR="00CA78A4" w:rsidRPr="00B74534" w:rsidRDefault="00CA78A4" w:rsidP="00CA78A4">
      <w:pPr>
        <w:rPr>
          <w:rFonts w:ascii="Arial" w:hAnsi="Arial" w:cs="Arial"/>
          <w:b/>
          <w:sz w:val="24"/>
        </w:rPr>
      </w:pPr>
      <w:r w:rsidRPr="00B74534">
        <w:rPr>
          <w:rFonts w:ascii="Arial" w:hAnsi="Arial" w:cs="Arial"/>
          <w:b/>
          <w:sz w:val="24"/>
        </w:rPr>
        <w:t xml:space="preserve">1. Alle scuole  e ai docenti </w:t>
      </w:r>
    </w:p>
    <w:p w:rsidR="00CA78A4" w:rsidRPr="00B74534" w:rsidRDefault="00CA78A4" w:rsidP="00CA78A4">
      <w:pPr>
        <w:ind w:left="360"/>
        <w:rPr>
          <w:rFonts w:ascii="Arial" w:hAnsi="Arial" w:cs="Arial"/>
          <w:sz w:val="24"/>
        </w:rPr>
      </w:pPr>
      <w:r w:rsidRPr="00B74534">
        <w:rPr>
          <w:rFonts w:ascii="Arial" w:hAnsi="Arial" w:cs="Arial"/>
          <w:sz w:val="24"/>
        </w:rPr>
        <w:t>Aggiornamento, formazione e informazione sulle problematiche cliniche, psicopedagogiche e didattiche  dell'integrazione scolastica degli alunni minorati della vista.</w:t>
      </w:r>
    </w:p>
    <w:p w:rsidR="00CA78A4" w:rsidRPr="00B74534" w:rsidRDefault="00CA78A4" w:rsidP="00CA78A4">
      <w:pPr>
        <w:ind w:left="360"/>
        <w:rPr>
          <w:rFonts w:ascii="Arial" w:hAnsi="Arial" w:cs="Arial"/>
          <w:sz w:val="24"/>
        </w:rPr>
      </w:pPr>
      <w:r w:rsidRPr="00B74534">
        <w:rPr>
          <w:rFonts w:ascii="Arial" w:hAnsi="Arial" w:cs="Arial"/>
          <w:sz w:val="24"/>
        </w:rPr>
        <w:t>Conoscenza e approfondimento del codice Braille.</w:t>
      </w:r>
    </w:p>
    <w:p w:rsidR="00CA78A4" w:rsidRPr="00B74534" w:rsidRDefault="00CA78A4" w:rsidP="00CA78A4">
      <w:pPr>
        <w:ind w:left="360"/>
        <w:rPr>
          <w:rFonts w:ascii="Arial" w:hAnsi="Arial" w:cs="Arial"/>
          <w:sz w:val="24"/>
        </w:rPr>
      </w:pPr>
      <w:r w:rsidRPr="00B74534">
        <w:rPr>
          <w:rFonts w:ascii="Arial" w:hAnsi="Arial" w:cs="Arial"/>
          <w:sz w:val="24"/>
        </w:rPr>
        <w:t>Certificazioni, Diagnosi funzionali, partecipazione ai G. L. H., incontri di consulenza.</w:t>
      </w:r>
    </w:p>
    <w:p w:rsidR="00CA78A4" w:rsidRPr="00B74534" w:rsidRDefault="00CA78A4" w:rsidP="00CA78A4">
      <w:pPr>
        <w:ind w:left="360"/>
        <w:rPr>
          <w:rFonts w:ascii="Arial" w:hAnsi="Arial" w:cs="Arial"/>
          <w:sz w:val="24"/>
        </w:rPr>
      </w:pPr>
      <w:r w:rsidRPr="00B74534">
        <w:rPr>
          <w:rFonts w:ascii="Arial" w:hAnsi="Arial" w:cs="Arial"/>
          <w:sz w:val="24"/>
        </w:rPr>
        <w:t>Monitoraggio sull’integrazione scolastica.</w:t>
      </w:r>
    </w:p>
    <w:p w:rsidR="00CA78A4" w:rsidRPr="00B74534" w:rsidRDefault="00CA78A4" w:rsidP="00CA78A4">
      <w:pPr>
        <w:ind w:left="360"/>
        <w:rPr>
          <w:rFonts w:ascii="Arial" w:hAnsi="Arial" w:cs="Arial"/>
          <w:sz w:val="24"/>
        </w:rPr>
      </w:pPr>
      <w:r w:rsidRPr="00B74534">
        <w:rPr>
          <w:rFonts w:ascii="Arial" w:hAnsi="Arial" w:cs="Arial"/>
          <w:sz w:val="24"/>
        </w:rPr>
        <w:t>Gruppi di lavoro e ricerca.</w:t>
      </w:r>
    </w:p>
    <w:p w:rsidR="00CA78A4" w:rsidRPr="00B74534" w:rsidRDefault="00CA78A4" w:rsidP="00CA78A4">
      <w:pPr>
        <w:ind w:left="360"/>
        <w:rPr>
          <w:rFonts w:ascii="Arial" w:hAnsi="Arial" w:cs="Arial"/>
          <w:sz w:val="24"/>
        </w:rPr>
      </w:pPr>
      <w:r w:rsidRPr="00B74534">
        <w:rPr>
          <w:rFonts w:ascii="Arial" w:hAnsi="Arial" w:cs="Arial"/>
          <w:sz w:val="24"/>
        </w:rPr>
        <w:t>Osservazione e verifica dei livelli e delle competenze  educative e didattiche specifiche.</w:t>
      </w:r>
    </w:p>
    <w:p w:rsidR="00CA78A4" w:rsidRPr="00B74534" w:rsidRDefault="00CA78A4" w:rsidP="00CA78A4">
      <w:pPr>
        <w:ind w:left="360"/>
        <w:rPr>
          <w:rFonts w:ascii="Arial" w:hAnsi="Arial" w:cs="Arial"/>
          <w:sz w:val="24"/>
        </w:rPr>
      </w:pPr>
      <w:r w:rsidRPr="00B74534">
        <w:rPr>
          <w:rFonts w:ascii="Arial" w:hAnsi="Arial" w:cs="Arial"/>
          <w:sz w:val="24"/>
        </w:rPr>
        <w:t>Definizione di itinerari didattici personalizzati concordati con gli insegnanti.</w:t>
      </w:r>
    </w:p>
    <w:p w:rsidR="00CA78A4" w:rsidRPr="00B74534" w:rsidRDefault="00CA78A4" w:rsidP="00CA78A4">
      <w:pPr>
        <w:ind w:left="360"/>
        <w:rPr>
          <w:rFonts w:ascii="Arial" w:hAnsi="Arial" w:cs="Arial"/>
          <w:sz w:val="24"/>
        </w:rPr>
      </w:pPr>
      <w:r w:rsidRPr="00B74534">
        <w:rPr>
          <w:rFonts w:ascii="Arial" w:hAnsi="Arial" w:cs="Arial"/>
          <w:sz w:val="24"/>
        </w:rPr>
        <w:t>Prestito di materiali e sussidi didattici.</w:t>
      </w:r>
    </w:p>
    <w:p w:rsidR="00CA78A4" w:rsidRPr="00B74534" w:rsidRDefault="00CA78A4" w:rsidP="00CA78A4">
      <w:pPr>
        <w:ind w:left="60"/>
        <w:rPr>
          <w:rFonts w:ascii="Arial" w:hAnsi="Arial" w:cs="Arial"/>
          <w:sz w:val="24"/>
        </w:rPr>
      </w:pPr>
    </w:p>
    <w:p w:rsidR="00CA78A4" w:rsidRPr="00B74534" w:rsidRDefault="00CA78A4" w:rsidP="00CA78A4">
      <w:pPr>
        <w:rPr>
          <w:rFonts w:ascii="Arial" w:hAnsi="Arial" w:cs="Arial"/>
          <w:b/>
          <w:sz w:val="24"/>
        </w:rPr>
      </w:pPr>
      <w:r w:rsidRPr="00B74534">
        <w:rPr>
          <w:rFonts w:ascii="Arial" w:hAnsi="Arial" w:cs="Arial"/>
          <w:b/>
          <w:sz w:val="24"/>
        </w:rPr>
        <w:t xml:space="preserve">2. Agli alunni </w:t>
      </w:r>
    </w:p>
    <w:p w:rsidR="00CA78A4" w:rsidRPr="00B74534" w:rsidRDefault="00CA78A4" w:rsidP="00CA78A4">
      <w:pPr>
        <w:ind w:left="360"/>
        <w:jc w:val="both"/>
        <w:rPr>
          <w:rFonts w:ascii="Arial" w:hAnsi="Arial" w:cs="Arial"/>
          <w:sz w:val="24"/>
        </w:rPr>
      </w:pPr>
      <w:r w:rsidRPr="00B74534">
        <w:rPr>
          <w:rFonts w:ascii="Arial" w:hAnsi="Arial" w:cs="Arial"/>
          <w:sz w:val="24"/>
        </w:rPr>
        <w:t xml:space="preserve">Laboratori, individuali e/o in piccolo gruppo, in orario extrascolastico: </w:t>
      </w:r>
    </w:p>
    <w:p w:rsidR="00CA78A4" w:rsidRPr="00EC6A50" w:rsidRDefault="00CA78A4" w:rsidP="00EC6A50">
      <w:pPr>
        <w:pStyle w:val="Paragrafoelenco"/>
        <w:numPr>
          <w:ilvl w:val="0"/>
          <w:numId w:val="11"/>
        </w:numPr>
        <w:jc w:val="both"/>
        <w:rPr>
          <w:rFonts w:ascii="Arial" w:hAnsi="Arial" w:cs="Arial"/>
        </w:rPr>
      </w:pPr>
      <w:r w:rsidRPr="00EC6A50">
        <w:rPr>
          <w:rFonts w:ascii="Arial" w:hAnsi="Arial" w:cs="Arial"/>
        </w:rPr>
        <w:t xml:space="preserve">acquisizione e sviluppo  dei prerequisiti alla letto-scrittura Braille; </w:t>
      </w:r>
    </w:p>
    <w:p w:rsidR="00CA78A4" w:rsidRPr="00EC6A50" w:rsidRDefault="00CA78A4" w:rsidP="00EC6A50">
      <w:pPr>
        <w:pStyle w:val="Paragrafoelenco"/>
        <w:numPr>
          <w:ilvl w:val="0"/>
          <w:numId w:val="11"/>
        </w:numPr>
        <w:jc w:val="both"/>
        <w:rPr>
          <w:rFonts w:ascii="Arial" w:hAnsi="Arial" w:cs="Arial"/>
        </w:rPr>
      </w:pPr>
      <w:r w:rsidRPr="00EC6A50">
        <w:rPr>
          <w:rFonts w:ascii="Arial" w:hAnsi="Arial" w:cs="Arial"/>
        </w:rPr>
        <w:t xml:space="preserve">apprendimento e utilizzazione del codice Braille; </w:t>
      </w:r>
    </w:p>
    <w:p w:rsidR="00CA78A4" w:rsidRPr="00EC6A50" w:rsidRDefault="00CA78A4" w:rsidP="00EC6A50">
      <w:pPr>
        <w:pStyle w:val="Paragrafoelenco"/>
        <w:numPr>
          <w:ilvl w:val="0"/>
          <w:numId w:val="11"/>
        </w:numPr>
        <w:jc w:val="both"/>
        <w:rPr>
          <w:rFonts w:ascii="Arial" w:hAnsi="Arial" w:cs="Arial"/>
        </w:rPr>
      </w:pPr>
      <w:r w:rsidRPr="00EC6A50">
        <w:rPr>
          <w:rFonts w:ascii="Arial" w:hAnsi="Arial" w:cs="Arial"/>
        </w:rPr>
        <w:t xml:space="preserve">supporto didattico di preparazione agli esami di stato conclusivi della scuola </w:t>
      </w:r>
    </w:p>
    <w:p w:rsidR="00CA78A4" w:rsidRPr="00EC6A50" w:rsidRDefault="00CA78A4" w:rsidP="00EC6A50">
      <w:pPr>
        <w:pStyle w:val="Paragrafoelenco"/>
        <w:numPr>
          <w:ilvl w:val="0"/>
          <w:numId w:val="11"/>
        </w:numPr>
        <w:jc w:val="both"/>
        <w:rPr>
          <w:rFonts w:ascii="Arial" w:hAnsi="Arial" w:cs="Arial"/>
        </w:rPr>
      </w:pPr>
      <w:r w:rsidRPr="00EC6A50">
        <w:rPr>
          <w:rFonts w:ascii="Arial" w:hAnsi="Arial" w:cs="Arial"/>
        </w:rPr>
        <w:t>secondaria di I grado;</w:t>
      </w:r>
    </w:p>
    <w:p w:rsidR="00CA78A4" w:rsidRPr="00EC6A50" w:rsidRDefault="00CA78A4" w:rsidP="00EC6A50">
      <w:pPr>
        <w:pStyle w:val="Paragrafoelenco"/>
        <w:numPr>
          <w:ilvl w:val="0"/>
          <w:numId w:val="11"/>
        </w:numPr>
        <w:jc w:val="both"/>
        <w:rPr>
          <w:rFonts w:ascii="Arial" w:hAnsi="Arial" w:cs="Arial"/>
        </w:rPr>
      </w:pPr>
      <w:r w:rsidRPr="00EC6A50">
        <w:rPr>
          <w:rFonts w:ascii="Arial" w:hAnsi="Arial" w:cs="Arial"/>
        </w:rPr>
        <w:t xml:space="preserve">sviluppo psicomotorio, educazione motoria; </w:t>
      </w:r>
    </w:p>
    <w:p w:rsidR="00CA78A4" w:rsidRPr="00EC6A50" w:rsidRDefault="00CA78A4" w:rsidP="00EC6A50">
      <w:pPr>
        <w:pStyle w:val="Paragrafoelenco"/>
        <w:numPr>
          <w:ilvl w:val="0"/>
          <w:numId w:val="11"/>
        </w:numPr>
        <w:jc w:val="both"/>
        <w:rPr>
          <w:rFonts w:ascii="Arial" w:hAnsi="Arial" w:cs="Arial"/>
        </w:rPr>
      </w:pPr>
      <w:r w:rsidRPr="00EC6A50">
        <w:rPr>
          <w:rFonts w:ascii="Arial" w:hAnsi="Arial" w:cs="Arial"/>
        </w:rPr>
        <w:t>orientamento e autonomia;</w:t>
      </w:r>
    </w:p>
    <w:p w:rsidR="00CA78A4" w:rsidRPr="00EC6A50" w:rsidRDefault="00CA78A4" w:rsidP="00EC6A50">
      <w:pPr>
        <w:pStyle w:val="Paragrafoelenco"/>
        <w:numPr>
          <w:ilvl w:val="0"/>
          <w:numId w:val="11"/>
        </w:numPr>
        <w:jc w:val="both"/>
        <w:rPr>
          <w:rFonts w:ascii="Arial" w:hAnsi="Arial" w:cs="Arial"/>
        </w:rPr>
      </w:pPr>
      <w:r w:rsidRPr="00EC6A50">
        <w:rPr>
          <w:rFonts w:ascii="Arial" w:hAnsi="Arial" w:cs="Arial"/>
        </w:rPr>
        <w:t xml:space="preserve">avviamento alla </w:t>
      </w:r>
      <w:proofErr w:type="spellStart"/>
      <w:r w:rsidRPr="00EC6A50">
        <w:rPr>
          <w:rFonts w:ascii="Arial" w:hAnsi="Arial" w:cs="Arial"/>
        </w:rPr>
        <w:t>tifloinformatica</w:t>
      </w:r>
      <w:proofErr w:type="spellEnd"/>
      <w:r w:rsidRPr="00EC6A50">
        <w:rPr>
          <w:rFonts w:ascii="Arial" w:hAnsi="Arial" w:cs="Arial"/>
        </w:rPr>
        <w:t xml:space="preserve">; </w:t>
      </w:r>
    </w:p>
    <w:p w:rsidR="00CA78A4" w:rsidRPr="00EC6A50" w:rsidRDefault="00CA78A4" w:rsidP="00EC6A50">
      <w:pPr>
        <w:pStyle w:val="Paragrafoelenco"/>
        <w:numPr>
          <w:ilvl w:val="0"/>
          <w:numId w:val="11"/>
        </w:numPr>
        <w:jc w:val="both"/>
        <w:rPr>
          <w:rFonts w:ascii="Arial" w:hAnsi="Arial" w:cs="Arial"/>
        </w:rPr>
      </w:pPr>
      <w:r w:rsidRPr="00EC6A50">
        <w:rPr>
          <w:rFonts w:ascii="Arial" w:hAnsi="Arial" w:cs="Arial"/>
        </w:rPr>
        <w:t xml:space="preserve">utilizzazione  dei supporti </w:t>
      </w:r>
      <w:proofErr w:type="spellStart"/>
      <w:r w:rsidRPr="00EC6A50">
        <w:rPr>
          <w:rFonts w:ascii="Arial" w:hAnsi="Arial" w:cs="Arial"/>
        </w:rPr>
        <w:t>tifloinformatici</w:t>
      </w:r>
      <w:proofErr w:type="spellEnd"/>
      <w:r w:rsidRPr="00EC6A50">
        <w:rPr>
          <w:rFonts w:ascii="Arial" w:hAnsi="Arial" w:cs="Arial"/>
        </w:rPr>
        <w:t>.</w:t>
      </w:r>
    </w:p>
    <w:p w:rsidR="00CA78A4" w:rsidRPr="00EC6A50" w:rsidRDefault="00CA78A4" w:rsidP="00EC6A50">
      <w:pPr>
        <w:pStyle w:val="Paragrafoelenco"/>
        <w:numPr>
          <w:ilvl w:val="0"/>
          <w:numId w:val="11"/>
        </w:numPr>
        <w:jc w:val="both"/>
        <w:rPr>
          <w:rFonts w:ascii="Arial" w:hAnsi="Arial" w:cs="Arial"/>
        </w:rPr>
      </w:pPr>
      <w:r w:rsidRPr="00EC6A50">
        <w:rPr>
          <w:rFonts w:ascii="Arial" w:hAnsi="Arial" w:cs="Arial"/>
        </w:rPr>
        <w:t>Colloqui  psicologico/clinici e incontri di gruppo e laboratori per adolescenti coordinati dalla neuropsichiatra infantile (Pediatra).</w:t>
      </w:r>
    </w:p>
    <w:p w:rsidR="00EC6A50" w:rsidRDefault="00EC6A50" w:rsidP="00EC6A50">
      <w:pPr>
        <w:pStyle w:val="Paragrafoelenco"/>
        <w:ind w:left="720"/>
        <w:jc w:val="both"/>
        <w:rPr>
          <w:rFonts w:ascii="Arial" w:hAnsi="Arial" w:cs="Arial"/>
        </w:rPr>
      </w:pPr>
    </w:p>
    <w:p w:rsidR="00EC6A50" w:rsidRDefault="00EC6A50" w:rsidP="00EC6A50">
      <w:pPr>
        <w:pStyle w:val="Paragrafoelenco"/>
        <w:ind w:left="720"/>
        <w:jc w:val="both"/>
        <w:rPr>
          <w:rFonts w:ascii="Arial" w:hAnsi="Arial" w:cs="Arial"/>
        </w:rPr>
      </w:pPr>
    </w:p>
    <w:p w:rsidR="00EC6A50" w:rsidRDefault="00EC6A50" w:rsidP="00EC6A50">
      <w:pPr>
        <w:pStyle w:val="Paragrafoelenco"/>
        <w:ind w:left="720"/>
        <w:jc w:val="both"/>
        <w:rPr>
          <w:rFonts w:ascii="Arial" w:hAnsi="Arial" w:cs="Arial"/>
        </w:rPr>
      </w:pPr>
    </w:p>
    <w:p w:rsidR="00EC6A50" w:rsidRDefault="00EC6A50" w:rsidP="00EC6A50">
      <w:pPr>
        <w:pStyle w:val="Paragrafoelenco"/>
        <w:ind w:left="720"/>
        <w:jc w:val="both"/>
        <w:rPr>
          <w:rFonts w:ascii="Arial" w:hAnsi="Arial" w:cs="Arial"/>
        </w:rPr>
      </w:pPr>
    </w:p>
    <w:p w:rsidR="00EC6A50" w:rsidRDefault="00EC6A50" w:rsidP="00EC6A50">
      <w:pPr>
        <w:pStyle w:val="Paragrafoelenco"/>
        <w:ind w:left="720"/>
        <w:jc w:val="both"/>
        <w:rPr>
          <w:rFonts w:ascii="Arial" w:hAnsi="Arial" w:cs="Arial"/>
        </w:rPr>
      </w:pPr>
    </w:p>
    <w:p w:rsidR="00EC6A50" w:rsidRDefault="00EC6A50" w:rsidP="00EC6A50">
      <w:pPr>
        <w:pStyle w:val="Paragrafoelenco"/>
        <w:ind w:left="720"/>
        <w:jc w:val="both"/>
        <w:rPr>
          <w:rFonts w:ascii="Arial" w:hAnsi="Arial" w:cs="Arial"/>
        </w:rPr>
      </w:pPr>
    </w:p>
    <w:p w:rsidR="00CA78A4" w:rsidRPr="00EC6A50" w:rsidRDefault="00CA78A4" w:rsidP="00EC6A50">
      <w:pPr>
        <w:pStyle w:val="Paragrafoelenco"/>
        <w:numPr>
          <w:ilvl w:val="0"/>
          <w:numId w:val="11"/>
        </w:numPr>
        <w:jc w:val="both"/>
        <w:rPr>
          <w:rFonts w:ascii="Arial" w:hAnsi="Arial" w:cs="Arial"/>
        </w:rPr>
      </w:pPr>
      <w:r w:rsidRPr="00EC6A50">
        <w:rPr>
          <w:rFonts w:ascii="Arial" w:hAnsi="Arial" w:cs="Arial"/>
        </w:rPr>
        <w:t>Consulenza per l'orientamento scolastico e/o professionale.</w:t>
      </w:r>
    </w:p>
    <w:p w:rsidR="00EC6A50" w:rsidRDefault="00CA78A4" w:rsidP="00EC6A50">
      <w:pPr>
        <w:pStyle w:val="Paragrafoelenco"/>
        <w:numPr>
          <w:ilvl w:val="0"/>
          <w:numId w:val="11"/>
        </w:numPr>
        <w:jc w:val="both"/>
        <w:rPr>
          <w:rFonts w:ascii="Arial" w:hAnsi="Arial" w:cs="Arial"/>
        </w:rPr>
      </w:pPr>
      <w:r w:rsidRPr="00EC6A50">
        <w:rPr>
          <w:rFonts w:ascii="Arial" w:hAnsi="Arial" w:cs="Arial"/>
        </w:rPr>
        <w:t xml:space="preserve">Consulenze mediche: neuropsichiatria infantile, oculistica, pediatrica. Certificazioni, Diagnosi funzionali. </w:t>
      </w:r>
    </w:p>
    <w:p w:rsidR="00EC6A50" w:rsidRDefault="00CA78A4" w:rsidP="00EC6A50">
      <w:pPr>
        <w:pStyle w:val="Paragrafoelenco"/>
        <w:numPr>
          <w:ilvl w:val="0"/>
          <w:numId w:val="11"/>
        </w:numPr>
        <w:jc w:val="both"/>
        <w:rPr>
          <w:rFonts w:ascii="Arial" w:hAnsi="Arial" w:cs="Arial"/>
        </w:rPr>
      </w:pPr>
      <w:r w:rsidRPr="00EC6A50">
        <w:rPr>
          <w:rFonts w:ascii="Arial" w:hAnsi="Arial" w:cs="Arial"/>
        </w:rPr>
        <w:t>Prestito materiale didattico</w:t>
      </w:r>
    </w:p>
    <w:p w:rsidR="00EC6A50" w:rsidRDefault="00CA78A4" w:rsidP="00EC6A50">
      <w:pPr>
        <w:pStyle w:val="Paragrafoelenco"/>
        <w:numPr>
          <w:ilvl w:val="0"/>
          <w:numId w:val="11"/>
        </w:numPr>
        <w:jc w:val="both"/>
        <w:rPr>
          <w:rFonts w:ascii="Arial" w:hAnsi="Arial" w:cs="Arial"/>
        </w:rPr>
      </w:pPr>
      <w:r w:rsidRPr="00EC6A50">
        <w:rPr>
          <w:rFonts w:ascii="Arial" w:hAnsi="Arial" w:cs="Arial"/>
        </w:rPr>
        <w:t xml:space="preserve">Attività di </w:t>
      </w:r>
      <w:proofErr w:type="spellStart"/>
      <w:r w:rsidRPr="00EC6A50">
        <w:rPr>
          <w:rFonts w:ascii="Arial" w:hAnsi="Arial" w:cs="Arial"/>
        </w:rPr>
        <w:t>peer</w:t>
      </w:r>
      <w:proofErr w:type="spellEnd"/>
      <w:r w:rsidRPr="00EC6A50">
        <w:rPr>
          <w:rFonts w:ascii="Arial" w:hAnsi="Arial" w:cs="Arial"/>
        </w:rPr>
        <w:t xml:space="preserve"> </w:t>
      </w:r>
      <w:proofErr w:type="spellStart"/>
      <w:r w:rsidRPr="00EC6A50">
        <w:rPr>
          <w:rFonts w:ascii="Arial" w:hAnsi="Arial" w:cs="Arial"/>
        </w:rPr>
        <w:t>education</w:t>
      </w:r>
      <w:proofErr w:type="spellEnd"/>
      <w:r w:rsidRPr="00EC6A50">
        <w:rPr>
          <w:rFonts w:ascii="Arial" w:hAnsi="Arial" w:cs="Arial"/>
        </w:rPr>
        <w:t xml:space="preserve"> per fasce di età.</w:t>
      </w:r>
    </w:p>
    <w:p w:rsidR="00CA78A4" w:rsidRPr="00EC6A50" w:rsidRDefault="00CA78A4" w:rsidP="00EC6A50">
      <w:pPr>
        <w:pStyle w:val="Paragrafoelenco"/>
        <w:numPr>
          <w:ilvl w:val="0"/>
          <w:numId w:val="11"/>
        </w:numPr>
        <w:jc w:val="both"/>
        <w:rPr>
          <w:rFonts w:ascii="Arial" w:hAnsi="Arial" w:cs="Arial"/>
        </w:rPr>
      </w:pPr>
      <w:r w:rsidRPr="00EC6A50">
        <w:rPr>
          <w:rFonts w:ascii="Arial" w:hAnsi="Arial" w:cs="Arial"/>
        </w:rPr>
        <w:t>Laboratori di piccoli gruppi di esperienze psicomotorie ed educazione al ritmo.</w:t>
      </w:r>
    </w:p>
    <w:p w:rsidR="00EC6A50" w:rsidRDefault="00EC6A50" w:rsidP="00CA78A4">
      <w:pPr>
        <w:ind w:left="360"/>
        <w:rPr>
          <w:rFonts w:ascii="Arial" w:hAnsi="Arial" w:cs="Arial"/>
          <w:sz w:val="24"/>
        </w:rPr>
      </w:pPr>
    </w:p>
    <w:p w:rsidR="00CA78A4" w:rsidRPr="00B74534" w:rsidRDefault="00CA78A4" w:rsidP="00CA78A4">
      <w:pPr>
        <w:ind w:left="360"/>
        <w:rPr>
          <w:rFonts w:ascii="Arial" w:hAnsi="Arial" w:cs="Arial"/>
          <w:sz w:val="24"/>
        </w:rPr>
      </w:pPr>
      <w:r w:rsidRPr="00B74534">
        <w:rPr>
          <w:rFonts w:ascii="Arial" w:hAnsi="Arial" w:cs="Arial"/>
          <w:sz w:val="24"/>
        </w:rPr>
        <w:t xml:space="preserve">Organizzazione dei </w:t>
      </w:r>
      <w:r w:rsidRPr="00B74534">
        <w:rPr>
          <w:rFonts w:ascii="Arial" w:hAnsi="Arial" w:cs="Arial"/>
          <w:b/>
          <w:sz w:val="24"/>
        </w:rPr>
        <w:t>tornei di TORBALL</w:t>
      </w:r>
      <w:r w:rsidRPr="00B74534">
        <w:rPr>
          <w:rFonts w:ascii="Arial" w:hAnsi="Arial" w:cs="Arial"/>
          <w:sz w:val="24"/>
        </w:rPr>
        <w:t xml:space="preserve">  e  </w:t>
      </w:r>
      <w:r w:rsidRPr="00B74534">
        <w:rPr>
          <w:rFonts w:ascii="Arial" w:hAnsi="Arial" w:cs="Arial"/>
          <w:b/>
          <w:sz w:val="24"/>
        </w:rPr>
        <w:t>SHOW DOWN</w:t>
      </w:r>
      <w:r w:rsidRPr="00B74534">
        <w:rPr>
          <w:rFonts w:ascii="Arial" w:hAnsi="Arial" w:cs="Arial"/>
          <w:sz w:val="24"/>
        </w:rPr>
        <w:t xml:space="preserve">  tra Scuole Secondarie di I e II grado, nel quadro del </w:t>
      </w:r>
      <w:r w:rsidRPr="00B74534">
        <w:rPr>
          <w:rFonts w:ascii="Arial" w:hAnsi="Arial" w:cs="Arial"/>
          <w:b/>
          <w:sz w:val="24"/>
        </w:rPr>
        <w:t xml:space="preserve">Progetto Sport Integrato </w:t>
      </w:r>
      <w:r w:rsidRPr="00B74534">
        <w:rPr>
          <w:rFonts w:ascii="Arial" w:hAnsi="Arial" w:cs="Arial"/>
          <w:sz w:val="24"/>
        </w:rPr>
        <w:t xml:space="preserve">implementato dall’Ufficio Coordinamento di </w:t>
      </w:r>
    </w:p>
    <w:p w:rsidR="00CA78A4" w:rsidRPr="00B74534" w:rsidRDefault="00CA78A4" w:rsidP="00CA78A4">
      <w:pPr>
        <w:ind w:left="360"/>
        <w:rPr>
          <w:rFonts w:ascii="Arial" w:hAnsi="Arial" w:cs="Arial"/>
          <w:sz w:val="24"/>
        </w:rPr>
      </w:pPr>
      <w:r w:rsidRPr="00B74534">
        <w:rPr>
          <w:rFonts w:ascii="Arial" w:hAnsi="Arial" w:cs="Arial"/>
          <w:sz w:val="24"/>
        </w:rPr>
        <w:t>Educazione Fisica e Sportiva (</w:t>
      </w:r>
      <w:proofErr w:type="spellStart"/>
      <w:r w:rsidRPr="00B74534">
        <w:rPr>
          <w:rFonts w:ascii="Arial" w:hAnsi="Arial" w:cs="Arial"/>
          <w:b/>
          <w:sz w:val="24"/>
        </w:rPr>
        <w:t>U.S.P.</w:t>
      </w:r>
      <w:proofErr w:type="spellEnd"/>
      <w:r w:rsidRPr="00B74534">
        <w:rPr>
          <w:rFonts w:ascii="Arial" w:hAnsi="Arial" w:cs="Arial"/>
          <w:b/>
          <w:sz w:val="24"/>
        </w:rPr>
        <w:t xml:space="preserve"> di Roma</w:t>
      </w:r>
      <w:r w:rsidRPr="00B74534">
        <w:rPr>
          <w:rFonts w:ascii="Arial" w:hAnsi="Arial" w:cs="Arial"/>
          <w:sz w:val="24"/>
        </w:rPr>
        <w:t xml:space="preserve">), in collaborazione con il </w:t>
      </w:r>
      <w:r w:rsidRPr="00B74534">
        <w:rPr>
          <w:rFonts w:ascii="Arial" w:hAnsi="Arial" w:cs="Arial"/>
          <w:b/>
          <w:sz w:val="24"/>
        </w:rPr>
        <w:t xml:space="preserve">Comitato Italiano </w:t>
      </w:r>
      <w:proofErr w:type="spellStart"/>
      <w:r w:rsidRPr="00B74534">
        <w:rPr>
          <w:rFonts w:ascii="Arial" w:hAnsi="Arial" w:cs="Arial"/>
          <w:b/>
          <w:sz w:val="24"/>
        </w:rPr>
        <w:t>Paralimpico</w:t>
      </w:r>
      <w:proofErr w:type="spellEnd"/>
      <w:r w:rsidRPr="00B74534">
        <w:rPr>
          <w:rFonts w:ascii="Arial" w:hAnsi="Arial" w:cs="Arial"/>
          <w:sz w:val="24"/>
        </w:rPr>
        <w:t>.</w:t>
      </w:r>
    </w:p>
    <w:p w:rsidR="00CA78A4" w:rsidRPr="00B74534" w:rsidRDefault="00CA78A4" w:rsidP="00CA78A4">
      <w:pPr>
        <w:ind w:left="360"/>
        <w:rPr>
          <w:rFonts w:ascii="Arial" w:hAnsi="Arial" w:cs="Arial"/>
          <w:sz w:val="24"/>
        </w:rPr>
      </w:pPr>
      <w:r w:rsidRPr="00B74534">
        <w:rPr>
          <w:rFonts w:ascii="Arial" w:hAnsi="Arial" w:cs="Arial"/>
          <w:sz w:val="24"/>
        </w:rPr>
        <w:t xml:space="preserve">Collaborazione con associazioni del settore per la diffusione e la fruizione, da parte degli alunni minorati della vista, di attività motorie in contesti integrati. </w:t>
      </w:r>
    </w:p>
    <w:p w:rsidR="00CA78A4" w:rsidRPr="00B74534" w:rsidRDefault="00CA78A4" w:rsidP="00CA78A4">
      <w:pPr>
        <w:rPr>
          <w:rFonts w:ascii="Arial" w:hAnsi="Arial" w:cs="Arial"/>
          <w:b/>
          <w:sz w:val="24"/>
        </w:rPr>
      </w:pPr>
    </w:p>
    <w:p w:rsidR="00CA78A4" w:rsidRPr="00B74534" w:rsidRDefault="00CA78A4" w:rsidP="00CA78A4">
      <w:pPr>
        <w:rPr>
          <w:rFonts w:ascii="Arial" w:hAnsi="Arial" w:cs="Arial"/>
          <w:b/>
          <w:sz w:val="24"/>
        </w:rPr>
      </w:pPr>
      <w:r w:rsidRPr="00B74534">
        <w:rPr>
          <w:rFonts w:ascii="Arial" w:hAnsi="Arial" w:cs="Arial"/>
          <w:b/>
          <w:sz w:val="24"/>
        </w:rPr>
        <w:t xml:space="preserve">3. Alle famiglie </w:t>
      </w:r>
    </w:p>
    <w:p w:rsidR="00CA78A4" w:rsidRPr="00B74534" w:rsidRDefault="00CA78A4" w:rsidP="00CA78A4">
      <w:pPr>
        <w:rPr>
          <w:rFonts w:ascii="Arial" w:hAnsi="Arial" w:cs="Arial"/>
          <w:sz w:val="24"/>
        </w:rPr>
      </w:pPr>
      <w:r w:rsidRPr="00B74534">
        <w:rPr>
          <w:rFonts w:ascii="Arial" w:hAnsi="Arial" w:cs="Arial"/>
          <w:sz w:val="24"/>
        </w:rPr>
        <w:t xml:space="preserve">    Consulenza per  l’orientamento scolastico</w:t>
      </w:r>
    </w:p>
    <w:p w:rsidR="00CA78A4" w:rsidRPr="00B74534" w:rsidRDefault="00CA78A4" w:rsidP="00CA78A4">
      <w:pPr>
        <w:rPr>
          <w:rFonts w:ascii="Arial" w:hAnsi="Arial" w:cs="Arial"/>
          <w:sz w:val="24"/>
        </w:rPr>
      </w:pPr>
      <w:r w:rsidRPr="00B74534">
        <w:rPr>
          <w:rFonts w:ascii="Arial" w:hAnsi="Arial" w:cs="Arial"/>
          <w:sz w:val="24"/>
        </w:rPr>
        <w:t xml:space="preserve">    Gruppi di confronto per supporto alla funzione genitoriale </w:t>
      </w:r>
    </w:p>
    <w:p w:rsidR="00CA78A4" w:rsidRPr="00B74534" w:rsidRDefault="00CA78A4" w:rsidP="00CA78A4">
      <w:pPr>
        <w:rPr>
          <w:rFonts w:ascii="Arial" w:hAnsi="Arial" w:cs="Arial"/>
          <w:sz w:val="24"/>
        </w:rPr>
      </w:pPr>
      <w:r>
        <w:rPr>
          <w:rFonts w:ascii="Arial" w:hAnsi="Arial" w:cs="Arial"/>
          <w:sz w:val="24"/>
        </w:rPr>
        <w:t xml:space="preserve">    </w:t>
      </w:r>
      <w:r w:rsidRPr="00B74534">
        <w:rPr>
          <w:rFonts w:ascii="Arial" w:hAnsi="Arial" w:cs="Arial"/>
          <w:sz w:val="24"/>
        </w:rPr>
        <w:t xml:space="preserve">Percorsi di conoscenza e apprendimento del codice Braille </w:t>
      </w:r>
    </w:p>
    <w:p w:rsidR="00CA78A4" w:rsidRPr="00B74534" w:rsidRDefault="00CA78A4" w:rsidP="00CA78A4">
      <w:pPr>
        <w:rPr>
          <w:rFonts w:ascii="Arial" w:hAnsi="Arial" w:cs="Arial"/>
          <w:sz w:val="24"/>
        </w:rPr>
      </w:pPr>
      <w:r>
        <w:rPr>
          <w:rFonts w:ascii="Arial" w:hAnsi="Arial" w:cs="Arial"/>
          <w:sz w:val="24"/>
        </w:rPr>
        <w:t xml:space="preserve">    </w:t>
      </w:r>
      <w:r w:rsidRPr="00B74534">
        <w:rPr>
          <w:rFonts w:ascii="Arial" w:hAnsi="Arial" w:cs="Arial"/>
          <w:sz w:val="24"/>
        </w:rPr>
        <w:t>Sportello informativo</w:t>
      </w:r>
    </w:p>
    <w:p w:rsidR="00CA78A4" w:rsidRPr="00B74534" w:rsidRDefault="00CA78A4" w:rsidP="00CA78A4">
      <w:pPr>
        <w:rPr>
          <w:rFonts w:ascii="Arial" w:hAnsi="Arial" w:cs="Arial"/>
          <w:sz w:val="24"/>
        </w:rPr>
      </w:pPr>
      <w:r w:rsidRPr="00B74534">
        <w:rPr>
          <w:rFonts w:ascii="Arial" w:hAnsi="Arial" w:cs="Arial"/>
          <w:sz w:val="24"/>
        </w:rPr>
        <w:t xml:space="preserve">    Colloqui di </w:t>
      </w:r>
      <w:proofErr w:type="spellStart"/>
      <w:r w:rsidRPr="00B74534">
        <w:rPr>
          <w:rFonts w:ascii="Arial" w:hAnsi="Arial" w:cs="Arial"/>
          <w:sz w:val="24"/>
        </w:rPr>
        <w:t>counseling</w:t>
      </w:r>
      <w:proofErr w:type="spellEnd"/>
      <w:r w:rsidRPr="00B74534">
        <w:rPr>
          <w:rFonts w:ascii="Arial" w:hAnsi="Arial" w:cs="Arial"/>
          <w:sz w:val="24"/>
        </w:rPr>
        <w:t xml:space="preserve"> </w:t>
      </w:r>
    </w:p>
    <w:p w:rsidR="00CA78A4" w:rsidRPr="00B74534" w:rsidRDefault="00CA78A4" w:rsidP="00CA78A4">
      <w:pPr>
        <w:rPr>
          <w:rFonts w:ascii="Arial" w:hAnsi="Arial" w:cs="Arial"/>
          <w:sz w:val="24"/>
        </w:rPr>
      </w:pPr>
      <w:r w:rsidRPr="00B74534">
        <w:rPr>
          <w:rFonts w:ascii="Arial" w:hAnsi="Arial" w:cs="Arial"/>
          <w:sz w:val="24"/>
        </w:rPr>
        <w:t xml:space="preserve"> </w:t>
      </w:r>
    </w:p>
    <w:p w:rsidR="00CA78A4" w:rsidRPr="00B74534" w:rsidRDefault="00CA78A4" w:rsidP="00CA78A4">
      <w:pPr>
        <w:rPr>
          <w:rFonts w:ascii="Arial" w:hAnsi="Arial" w:cs="Arial"/>
          <w:b/>
          <w:sz w:val="24"/>
        </w:rPr>
      </w:pPr>
      <w:r w:rsidRPr="00B74534">
        <w:rPr>
          <w:rFonts w:ascii="Arial" w:hAnsi="Arial" w:cs="Arial"/>
          <w:b/>
          <w:sz w:val="24"/>
        </w:rPr>
        <w:t>4. Attività di documentazione e ricerca</w:t>
      </w:r>
    </w:p>
    <w:p w:rsidR="00CA78A4" w:rsidRPr="00B74534" w:rsidRDefault="00CA78A4" w:rsidP="00CA78A4">
      <w:pPr>
        <w:tabs>
          <w:tab w:val="left" w:pos="284"/>
        </w:tabs>
        <w:rPr>
          <w:rFonts w:ascii="Arial" w:hAnsi="Arial" w:cs="Arial"/>
          <w:b/>
          <w:sz w:val="24"/>
        </w:rPr>
      </w:pPr>
      <w:r w:rsidRPr="00B74534">
        <w:rPr>
          <w:rFonts w:ascii="Arial" w:hAnsi="Arial" w:cs="Arial"/>
          <w:sz w:val="24"/>
        </w:rPr>
        <w:t xml:space="preserve">    Banca Dati sull’integrazione degli alunni minorati visivi nella Regione Lazio</w:t>
      </w:r>
    </w:p>
    <w:p w:rsidR="00CA78A4" w:rsidRPr="00B74534" w:rsidRDefault="00CA78A4" w:rsidP="00CA78A4">
      <w:pPr>
        <w:tabs>
          <w:tab w:val="left" w:pos="284"/>
        </w:tabs>
        <w:rPr>
          <w:rFonts w:ascii="Arial" w:hAnsi="Arial" w:cs="Arial"/>
          <w:sz w:val="24"/>
        </w:rPr>
      </w:pPr>
      <w:r w:rsidRPr="00B74534">
        <w:rPr>
          <w:rFonts w:ascii="Arial" w:hAnsi="Arial" w:cs="Arial"/>
          <w:sz w:val="24"/>
        </w:rPr>
        <w:t xml:space="preserve">    Biblioteca e Riviste specializzate nel settore della minorazione visiva; guide </w:t>
      </w:r>
    </w:p>
    <w:p w:rsidR="00CA78A4" w:rsidRPr="00B74534" w:rsidRDefault="00CA78A4" w:rsidP="00CA78A4">
      <w:pPr>
        <w:tabs>
          <w:tab w:val="left" w:pos="284"/>
        </w:tabs>
        <w:rPr>
          <w:rFonts w:ascii="Arial" w:hAnsi="Arial" w:cs="Arial"/>
          <w:sz w:val="24"/>
        </w:rPr>
      </w:pPr>
      <w:r w:rsidRPr="00B74534">
        <w:rPr>
          <w:rFonts w:ascii="Arial" w:hAnsi="Arial" w:cs="Arial"/>
          <w:sz w:val="24"/>
        </w:rPr>
        <w:t xml:space="preserve">    bibliografiche aggiornate per tesi di laurea e ricerche in genere.</w:t>
      </w:r>
    </w:p>
    <w:p w:rsidR="00CA78A4" w:rsidRPr="00B74534" w:rsidRDefault="00CA78A4" w:rsidP="00CA78A4">
      <w:pPr>
        <w:tabs>
          <w:tab w:val="left" w:pos="284"/>
        </w:tabs>
        <w:rPr>
          <w:rFonts w:ascii="Arial" w:hAnsi="Arial" w:cs="Arial"/>
          <w:b/>
          <w:sz w:val="24"/>
        </w:rPr>
      </w:pPr>
    </w:p>
    <w:p w:rsidR="00CA78A4" w:rsidRPr="00B74534" w:rsidRDefault="00CA78A4" w:rsidP="00CA78A4">
      <w:pPr>
        <w:rPr>
          <w:rFonts w:ascii="Arial" w:hAnsi="Arial" w:cs="Arial"/>
          <w:b/>
          <w:sz w:val="24"/>
        </w:rPr>
      </w:pPr>
      <w:r w:rsidRPr="00B74534">
        <w:rPr>
          <w:rFonts w:ascii="Arial" w:hAnsi="Arial" w:cs="Arial"/>
          <w:b/>
          <w:sz w:val="24"/>
        </w:rPr>
        <w:t>5. Servizi</w:t>
      </w:r>
    </w:p>
    <w:p w:rsidR="00CA78A4" w:rsidRPr="00B74534" w:rsidRDefault="00CA78A4" w:rsidP="00CA78A4">
      <w:pPr>
        <w:rPr>
          <w:rFonts w:ascii="Arial" w:hAnsi="Arial" w:cs="Arial"/>
          <w:b/>
          <w:sz w:val="24"/>
        </w:rPr>
      </w:pPr>
      <w:r w:rsidRPr="00B74534">
        <w:rPr>
          <w:rFonts w:ascii="Arial" w:hAnsi="Arial" w:cs="Arial"/>
          <w:sz w:val="24"/>
        </w:rPr>
        <w:t xml:space="preserve">    Sportello -  informazioni per Scuole, A. S. L.,  Genitori.</w:t>
      </w:r>
    </w:p>
    <w:p w:rsidR="00CA78A4" w:rsidRPr="00B74534" w:rsidRDefault="00CA78A4" w:rsidP="00CA78A4">
      <w:pPr>
        <w:rPr>
          <w:rFonts w:ascii="Arial" w:hAnsi="Arial" w:cs="Arial"/>
          <w:b/>
          <w:sz w:val="24"/>
        </w:rPr>
      </w:pPr>
      <w:r w:rsidRPr="00B74534">
        <w:rPr>
          <w:rFonts w:ascii="Arial" w:hAnsi="Arial" w:cs="Arial"/>
          <w:sz w:val="24"/>
        </w:rPr>
        <w:t xml:space="preserve">    Consulenza oculistica, pediatrica , neuropsichiatrica, pedagogica, didattica.</w:t>
      </w:r>
    </w:p>
    <w:p w:rsidR="00CA78A4" w:rsidRPr="00B74534" w:rsidRDefault="00CA78A4" w:rsidP="00CA78A4">
      <w:pPr>
        <w:rPr>
          <w:rFonts w:ascii="Arial" w:hAnsi="Arial" w:cs="Arial"/>
          <w:b/>
          <w:sz w:val="24"/>
        </w:rPr>
      </w:pPr>
      <w:r w:rsidRPr="00B74534">
        <w:rPr>
          <w:rFonts w:ascii="Arial" w:hAnsi="Arial" w:cs="Arial"/>
          <w:sz w:val="24"/>
        </w:rPr>
        <w:t xml:space="preserve">    Servizio prestito di sussidi didattici alle scuole, agli alunni, alle famiglie.</w:t>
      </w:r>
    </w:p>
    <w:p w:rsidR="00CA78A4" w:rsidRPr="00B74534" w:rsidRDefault="00CA78A4" w:rsidP="00CA78A4">
      <w:pPr>
        <w:ind w:firstLine="142"/>
        <w:rPr>
          <w:rFonts w:ascii="Arial" w:hAnsi="Arial" w:cs="Arial"/>
          <w:sz w:val="24"/>
        </w:rPr>
      </w:pPr>
      <w:r w:rsidRPr="00B74534">
        <w:rPr>
          <w:rFonts w:ascii="Arial" w:hAnsi="Arial" w:cs="Arial"/>
          <w:sz w:val="24"/>
        </w:rPr>
        <w:t xml:space="preserve"> </w:t>
      </w:r>
    </w:p>
    <w:p w:rsidR="00CA78A4" w:rsidRPr="00B74534" w:rsidRDefault="00CA78A4" w:rsidP="00CA78A4">
      <w:pPr>
        <w:rPr>
          <w:rFonts w:ascii="Arial" w:hAnsi="Arial" w:cs="Arial"/>
          <w:b/>
          <w:sz w:val="24"/>
        </w:rPr>
      </w:pPr>
      <w:r w:rsidRPr="00B74534">
        <w:rPr>
          <w:rFonts w:ascii="Arial" w:hAnsi="Arial" w:cs="Arial"/>
          <w:sz w:val="24"/>
        </w:rPr>
        <w:t xml:space="preserve"> </w:t>
      </w:r>
    </w:p>
    <w:p w:rsidR="00CA78A4" w:rsidRPr="00B74534" w:rsidRDefault="00CA78A4" w:rsidP="00CA78A4">
      <w:pPr>
        <w:rPr>
          <w:rFonts w:ascii="Arial" w:hAnsi="Arial" w:cs="Arial"/>
          <w:b/>
          <w:sz w:val="24"/>
        </w:rPr>
      </w:pPr>
      <w:r w:rsidRPr="00B74534">
        <w:rPr>
          <w:rFonts w:ascii="Arial" w:hAnsi="Arial" w:cs="Arial"/>
          <w:b/>
          <w:sz w:val="24"/>
        </w:rPr>
        <w:t xml:space="preserve">ALTRE INFORMAZIONI </w:t>
      </w:r>
    </w:p>
    <w:p w:rsidR="00CA78A4" w:rsidRPr="00B74534" w:rsidRDefault="00CA78A4" w:rsidP="00CA78A4">
      <w:pPr>
        <w:rPr>
          <w:rFonts w:ascii="Arial" w:hAnsi="Arial" w:cs="Arial"/>
          <w:sz w:val="24"/>
        </w:rPr>
      </w:pPr>
      <w:r w:rsidRPr="00B74534">
        <w:rPr>
          <w:rFonts w:ascii="Arial" w:hAnsi="Arial" w:cs="Arial"/>
          <w:sz w:val="24"/>
        </w:rPr>
        <w:t xml:space="preserve">L'Istituto attua tutti gli adempimenti relativi all'integrazione scolastica previsti dalla Legge 104/92. Nell'ambito della biblioteca di Istituto, è  possibile accedere a testi e riviste specializzate nel settore della minorazione visiva. </w:t>
      </w:r>
    </w:p>
    <w:p w:rsidR="00CA78A4" w:rsidRPr="00B74534" w:rsidRDefault="00CA78A4" w:rsidP="00CA78A4">
      <w:pPr>
        <w:rPr>
          <w:rFonts w:ascii="Arial" w:hAnsi="Arial" w:cs="Arial"/>
          <w:sz w:val="24"/>
        </w:rPr>
      </w:pPr>
    </w:p>
    <w:p w:rsidR="00CA78A4" w:rsidRPr="00B74534" w:rsidRDefault="00CA78A4" w:rsidP="00CA78A4">
      <w:pPr>
        <w:rPr>
          <w:rFonts w:ascii="Arial" w:hAnsi="Arial" w:cs="Arial"/>
          <w:b/>
          <w:sz w:val="24"/>
        </w:rPr>
      </w:pPr>
      <w:r w:rsidRPr="00B74534">
        <w:rPr>
          <w:rFonts w:ascii="Arial" w:hAnsi="Arial" w:cs="Arial"/>
          <w:b/>
          <w:sz w:val="24"/>
        </w:rPr>
        <w:t xml:space="preserve">Orario di apertura dell’Istituto al pubblico: </w:t>
      </w:r>
    </w:p>
    <w:p w:rsidR="00CA78A4" w:rsidRPr="00B74534" w:rsidRDefault="00CA78A4" w:rsidP="00CA78A4">
      <w:pPr>
        <w:ind w:firstLine="708"/>
        <w:rPr>
          <w:rFonts w:ascii="Arial" w:hAnsi="Arial" w:cs="Arial"/>
          <w:b/>
          <w:sz w:val="24"/>
        </w:rPr>
      </w:pPr>
      <w:r w:rsidRPr="00B74534">
        <w:rPr>
          <w:rFonts w:ascii="Arial" w:hAnsi="Arial" w:cs="Arial"/>
          <w:b/>
          <w:sz w:val="24"/>
        </w:rPr>
        <w:t>Lunedì, Mercoledì e Venerdì ore 8,30 - 1</w:t>
      </w:r>
      <w:r>
        <w:rPr>
          <w:rFonts w:ascii="Arial" w:hAnsi="Arial" w:cs="Arial"/>
          <w:b/>
          <w:sz w:val="24"/>
        </w:rPr>
        <w:t>2</w:t>
      </w:r>
      <w:r w:rsidRPr="00B74534">
        <w:rPr>
          <w:rFonts w:ascii="Arial" w:hAnsi="Arial" w:cs="Arial"/>
          <w:b/>
          <w:sz w:val="24"/>
        </w:rPr>
        <w:t>,</w:t>
      </w:r>
      <w:r>
        <w:rPr>
          <w:rFonts w:ascii="Arial" w:hAnsi="Arial" w:cs="Arial"/>
          <w:b/>
          <w:sz w:val="24"/>
        </w:rPr>
        <w:t>3</w:t>
      </w:r>
      <w:r w:rsidRPr="00B74534">
        <w:rPr>
          <w:rFonts w:ascii="Arial" w:hAnsi="Arial" w:cs="Arial"/>
          <w:b/>
          <w:sz w:val="24"/>
        </w:rPr>
        <w:t xml:space="preserve">0                                                                           </w:t>
      </w:r>
    </w:p>
    <w:p w:rsidR="00CA78A4" w:rsidRPr="00B74534" w:rsidRDefault="00B02951" w:rsidP="00CA78A4">
      <w:pPr>
        <w:ind w:firstLine="708"/>
        <w:rPr>
          <w:rFonts w:ascii="Arial" w:hAnsi="Arial" w:cs="Arial"/>
          <w:b/>
          <w:sz w:val="24"/>
        </w:rPr>
      </w:pPr>
      <w:r>
        <w:rPr>
          <w:rFonts w:ascii="Arial" w:hAnsi="Arial" w:cs="Arial"/>
          <w:b/>
          <w:sz w:val="24"/>
        </w:rPr>
        <w:t xml:space="preserve">Martedì e </w:t>
      </w:r>
      <w:r w:rsidR="00CA78A4" w:rsidRPr="00B74534">
        <w:rPr>
          <w:rFonts w:ascii="Arial" w:hAnsi="Arial" w:cs="Arial"/>
          <w:b/>
          <w:sz w:val="24"/>
        </w:rPr>
        <w:t xml:space="preserve">Giovedì   ore 8,30- </w:t>
      </w:r>
      <w:r w:rsidR="00CA78A4" w:rsidRPr="009F40D4">
        <w:rPr>
          <w:rFonts w:ascii="Arial" w:hAnsi="Arial" w:cs="Arial"/>
          <w:b/>
          <w:sz w:val="24"/>
        </w:rPr>
        <w:t>16,00</w:t>
      </w:r>
    </w:p>
    <w:p w:rsidR="00CA78A4" w:rsidRPr="00B74534" w:rsidRDefault="00CA78A4" w:rsidP="00CA78A4">
      <w:pPr>
        <w:ind w:firstLine="708"/>
        <w:rPr>
          <w:rFonts w:ascii="Arial" w:hAnsi="Arial" w:cs="Arial"/>
          <w:b/>
          <w:sz w:val="24"/>
        </w:rPr>
      </w:pPr>
    </w:p>
    <w:p w:rsidR="00CA78A4" w:rsidRPr="00B74534" w:rsidRDefault="00CA78A4" w:rsidP="00CA78A4">
      <w:pPr>
        <w:jc w:val="center"/>
        <w:rPr>
          <w:rFonts w:ascii="Arial" w:hAnsi="Arial" w:cs="Arial"/>
          <w:b/>
          <w:sz w:val="24"/>
        </w:rPr>
      </w:pPr>
    </w:p>
    <w:p w:rsidR="00CA78A4" w:rsidRDefault="00CA78A4" w:rsidP="00CA78A4">
      <w:pPr>
        <w:jc w:val="center"/>
        <w:rPr>
          <w:rFonts w:ascii="Arial" w:hAnsi="Arial" w:cs="Arial"/>
          <w:b/>
          <w:sz w:val="24"/>
        </w:rPr>
      </w:pPr>
      <w:r w:rsidRPr="00B74534">
        <w:rPr>
          <w:rFonts w:ascii="Arial" w:hAnsi="Arial" w:cs="Arial"/>
          <w:b/>
          <w:sz w:val="24"/>
        </w:rPr>
        <w:t xml:space="preserve">LE ATTIVITÀ  E I  SERVIZI OFFERTI  DALL' ISTITUTO </w:t>
      </w:r>
    </w:p>
    <w:p w:rsidR="00CA78A4" w:rsidRDefault="00CA78A4" w:rsidP="00CA78A4">
      <w:pPr>
        <w:jc w:val="center"/>
        <w:rPr>
          <w:rFonts w:ascii="Arial" w:hAnsi="Arial" w:cs="Arial"/>
          <w:b/>
          <w:sz w:val="24"/>
        </w:rPr>
      </w:pPr>
    </w:p>
    <w:p w:rsidR="00CA78A4" w:rsidRPr="00B74534" w:rsidRDefault="00CA78A4" w:rsidP="00CA78A4">
      <w:pPr>
        <w:jc w:val="center"/>
        <w:rPr>
          <w:rFonts w:ascii="Arial" w:hAnsi="Arial" w:cs="Arial"/>
          <w:sz w:val="24"/>
        </w:rPr>
      </w:pPr>
      <w:r w:rsidRPr="00B74534">
        <w:rPr>
          <w:rFonts w:ascii="Arial" w:hAnsi="Arial" w:cs="Arial"/>
          <w:b/>
          <w:sz w:val="24"/>
        </w:rPr>
        <w:t>SONO COMPLETAMENTE GRATUITI</w:t>
      </w:r>
      <w:r w:rsidRPr="00B74534">
        <w:rPr>
          <w:rFonts w:ascii="Arial" w:hAnsi="Arial" w:cs="Arial"/>
          <w:sz w:val="24"/>
        </w:rPr>
        <w:t>.</w:t>
      </w:r>
    </w:p>
    <w:p w:rsidR="00CA78A4" w:rsidRPr="00B74534" w:rsidRDefault="00CA78A4" w:rsidP="00CA78A4">
      <w:pPr>
        <w:jc w:val="right"/>
        <w:rPr>
          <w:rFonts w:ascii="Arial" w:hAnsi="Arial" w:cs="Arial"/>
          <w:sz w:val="24"/>
        </w:rPr>
      </w:pPr>
    </w:p>
    <w:p w:rsidR="00CA78A4" w:rsidRPr="00B74534" w:rsidRDefault="00CA78A4" w:rsidP="00CA78A4">
      <w:pPr>
        <w:jc w:val="right"/>
        <w:rPr>
          <w:rFonts w:ascii="Arial" w:hAnsi="Arial" w:cs="Arial"/>
          <w:sz w:val="24"/>
        </w:rPr>
      </w:pPr>
    </w:p>
    <w:p w:rsidR="00CA78A4" w:rsidRPr="00B74534" w:rsidRDefault="00CA78A4" w:rsidP="00CA78A4">
      <w:pPr>
        <w:jc w:val="right"/>
        <w:rPr>
          <w:rFonts w:ascii="Arial" w:hAnsi="Arial" w:cs="Arial"/>
          <w:sz w:val="24"/>
        </w:rPr>
      </w:pPr>
      <w:r w:rsidRPr="00B74534">
        <w:rPr>
          <w:rFonts w:ascii="Arial" w:hAnsi="Arial" w:cs="Arial"/>
          <w:sz w:val="24"/>
        </w:rPr>
        <w:t>Il  Dirigente  Scolastico</w:t>
      </w:r>
    </w:p>
    <w:p w:rsidR="00CA78A4" w:rsidRPr="00B74534" w:rsidRDefault="00CA78A4" w:rsidP="00CA78A4">
      <w:pPr>
        <w:jc w:val="right"/>
        <w:rPr>
          <w:rFonts w:ascii="Arial" w:hAnsi="Arial" w:cs="Arial"/>
          <w:sz w:val="24"/>
        </w:rPr>
      </w:pPr>
      <w:r w:rsidRPr="00B74534">
        <w:rPr>
          <w:rFonts w:ascii="Arial" w:hAnsi="Arial" w:cs="Arial"/>
          <w:sz w:val="24"/>
        </w:rPr>
        <w:t>dott.ssa  Simonetta  Fichelli</w:t>
      </w:r>
    </w:p>
    <w:p w:rsidR="00CA78A4" w:rsidRPr="00B74534" w:rsidRDefault="00CA78A4" w:rsidP="00CA78A4">
      <w:pPr>
        <w:rPr>
          <w:rFonts w:ascii="Arial" w:hAnsi="Arial" w:cs="Arial"/>
        </w:rPr>
      </w:pPr>
    </w:p>
    <w:p w:rsidR="00CA78A4" w:rsidRPr="00B74534" w:rsidRDefault="00CA78A4" w:rsidP="00CA78A4">
      <w:pPr>
        <w:jc w:val="center"/>
        <w:rPr>
          <w:rFonts w:ascii="Arial" w:hAnsi="Arial" w:cs="Arial"/>
          <w:b/>
          <w:sz w:val="28"/>
        </w:rPr>
      </w:pPr>
    </w:p>
    <w:p w:rsidR="00CA78A4" w:rsidRDefault="00CA78A4" w:rsidP="00CA78A4">
      <w:pPr>
        <w:jc w:val="center"/>
        <w:rPr>
          <w:rFonts w:cs="Arial"/>
          <w:b/>
          <w:sz w:val="28"/>
        </w:rPr>
      </w:pPr>
    </w:p>
    <w:p w:rsidR="00CA78A4" w:rsidRPr="007525C4" w:rsidRDefault="00CA78A4" w:rsidP="00CA78A4">
      <w:pPr>
        <w:pStyle w:val="Nomesociet"/>
        <w:framePr w:w="0" w:hRule="auto" w:hSpace="0" w:vSpace="0" w:wrap="auto" w:vAnchor="margin" w:hAnchor="text" w:yAlign="inline"/>
        <w:jc w:val="center"/>
        <w:rPr>
          <w:rFonts w:ascii="Times New Roman" w:hAnsi="Times New Roman"/>
          <w:sz w:val="20"/>
        </w:rPr>
      </w:pPr>
      <w:r w:rsidRPr="007525C4">
        <w:rPr>
          <w:rFonts w:ascii="Times New Roman" w:hAnsi="Times New Roman"/>
          <w:sz w:val="12"/>
        </w:rPr>
        <w:object w:dxaOrig="739" w:dyaOrig="806">
          <v:shape id="_x0000_i1026" type="#_x0000_t75" style="width:37.15pt;height:40.05pt" o:ole="" fillcolor="window">
            <v:imagedata r:id="rId8" o:title=""/>
          </v:shape>
          <o:OLEObject Type="Embed" ProgID="Word.Picture.8" ShapeID="_x0000_i1026" DrawAspect="Content" ObjectID="_1528189896" r:id="rId11"/>
        </w:object>
      </w:r>
    </w:p>
    <w:p w:rsidR="00CA78A4" w:rsidRPr="00502B65" w:rsidRDefault="00CA78A4" w:rsidP="00CA78A4">
      <w:pPr>
        <w:pStyle w:val="Nomesociet"/>
        <w:framePr w:w="0" w:hRule="auto" w:hSpace="0" w:vSpace="0" w:wrap="auto" w:vAnchor="margin" w:hAnchor="text" w:yAlign="inline"/>
        <w:spacing w:line="240" w:lineRule="auto"/>
        <w:ind w:left="-195" w:right="-45"/>
        <w:jc w:val="center"/>
        <w:rPr>
          <w:rFonts w:ascii="Times New Roman" w:hAnsi="Times New Roman"/>
          <w:i/>
          <w:spacing w:val="10"/>
          <w:sz w:val="24"/>
          <w:szCs w:val="24"/>
        </w:rPr>
      </w:pPr>
      <w:r w:rsidRPr="00502B65">
        <w:rPr>
          <w:rStyle w:val="apple-style-span"/>
          <w:rFonts w:ascii="Times New Roman" w:hAnsi="Times New Roman"/>
          <w:bCs/>
          <w:i/>
          <w:color w:val="000000"/>
          <w:sz w:val="24"/>
          <w:szCs w:val="24"/>
        </w:rPr>
        <w:t>MINISTERO  DELL'</w:t>
      </w:r>
      <w:r>
        <w:rPr>
          <w:rStyle w:val="apple-style-span"/>
          <w:rFonts w:ascii="Times New Roman" w:hAnsi="Times New Roman"/>
          <w:bCs/>
          <w:i/>
          <w:color w:val="000000"/>
          <w:sz w:val="24"/>
          <w:szCs w:val="24"/>
        </w:rPr>
        <w:t xml:space="preserve"> </w:t>
      </w:r>
      <w:r w:rsidRPr="00502B65">
        <w:rPr>
          <w:rStyle w:val="apple-style-span"/>
          <w:rFonts w:ascii="Times New Roman" w:hAnsi="Times New Roman"/>
          <w:bCs/>
          <w:i/>
          <w:color w:val="000000"/>
          <w:sz w:val="24"/>
          <w:szCs w:val="24"/>
        </w:rPr>
        <w:t>ISTRUZIONE, DELL'</w:t>
      </w:r>
      <w:r>
        <w:rPr>
          <w:rStyle w:val="apple-style-span"/>
          <w:rFonts w:ascii="Times New Roman" w:hAnsi="Times New Roman"/>
          <w:bCs/>
          <w:i/>
          <w:color w:val="000000"/>
          <w:sz w:val="24"/>
          <w:szCs w:val="24"/>
        </w:rPr>
        <w:t xml:space="preserve"> </w:t>
      </w:r>
      <w:r w:rsidRPr="00502B65">
        <w:rPr>
          <w:rStyle w:val="apple-style-span"/>
          <w:rFonts w:ascii="Times New Roman" w:hAnsi="Times New Roman"/>
          <w:bCs/>
          <w:i/>
          <w:color w:val="000000"/>
          <w:sz w:val="24"/>
          <w:szCs w:val="24"/>
        </w:rPr>
        <w:t>UNIVERSITÀ  E  DELLA  RICERCA</w:t>
      </w:r>
    </w:p>
    <w:p w:rsidR="00CA78A4" w:rsidRPr="007525C4" w:rsidRDefault="00CA78A4" w:rsidP="00CA78A4">
      <w:pPr>
        <w:pStyle w:val="Nomesociet"/>
        <w:framePr w:w="0" w:hRule="auto" w:hSpace="0" w:vSpace="0" w:wrap="auto" w:vAnchor="margin" w:hAnchor="text" w:yAlign="inline"/>
        <w:spacing w:line="240" w:lineRule="auto"/>
        <w:ind w:left="-195" w:right="-45"/>
        <w:jc w:val="center"/>
        <w:rPr>
          <w:rFonts w:ascii="Times New Roman" w:hAnsi="Times New Roman"/>
          <w:b/>
          <w:i/>
          <w:spacing w:val="10"/>
          <w:sz w:val="22"/>
        </w:rPr>
      </w:pPr>
      <w:r w:rsidRPr="007525C4">
        <w:rPr>
          <w:rFonts w:ascii="Times New Roman" w:hAnsi="Times New Roman"/>
          <w:b/>
          <w:i/>
          <w:spacing w:val="10"/>
          <w:sz w:val="17"/>
        </w:rPr>
        <w:t>UFFICIO SCOLASTICO REGIONALE PER IL LAZIO</w:t>
      </w:r>
      <w:r w:rsidRPr="007525C4">
        <w:rPr>
          <w:rFonts w:ascii="Times New Roman" w:hAnsi="Times New Roman"/>
          <w:b/>
          <w:i/>
          <w:spacing w:val="10"/>
          <w:sz w:val="22"/>
        </w:rPr>
        <w:t xml:space="preserve"> </w:t>
      </w:r>
    </w:p>
    <w:p w:rsidR="00CA78A4" w:rsidRPr="007525C4" w:rsidRDefault="00CA78A4" w:rsidP="00CA78A4">
      <w:pPr>
        <w:pStyle w:val="Nomesociet"/>
        <w:framePr w:w="0" w:hRule="auto" w:hSpace="0" w:vSpace="0" w:wrap="auto" w:vAnchor="margin" w:hAnchor="text" w:yAlign="inline"/>
        <w:spacing w:line="240" w:lineRule="auto"/>
        <w:jc w:val="center"/>
        <w:rPr>
          <w:rFonts w:ascii="Times New Roman" w:hAnsi="Times New Roman"/>
          <w:b/>
          <w:i/>
          <w:spacing w:val="10"/>
          <w:sz w:val="20"/>
        </w:rPr>
      </w:pPr>
      <w:r w:rsidRPr="007525C4">
        <w:rPr>
          <w:rFonts w:ascii="Times New Roman" w:hAnsi="Times New Roman"/>
          <w:b/>
          <w:i/>
          <w:spacing w:val="10"/>
          <w:sz w:val="20"/>
        </w:rPr>
        <w:t xml:space="preserve"> ISTITUTO STATALE “A. ROMAGNOLI”</w:t>
      </w:r>
    </w:p>
    <w:p w:rsidR="00CA78A4" w:rsidRPr="007525C4" w:rsidRDefault="00CA78A4" w:rsidP="00CA78A4">
      <w:pPr>
        <w:pStyle w:val="Nomesociet"/>
        <w:framePr w:w="0" w:hRule="auto" w:hSpace="0" w:vSpace="0" w:wrap="auto" w:vAnchor="margin" w:hAnchor="text" w:yAlign="inline"/>
        <w:spacing w:line="240" w:lineRule="auto"/>
        <w:jc w:val="center"/>
        <w:rPr>
          <w:rFonts w:ascii="Times New Roman" w:hAnsi="Times New Roman"/>
          <w:b/>
          <w:i/>
          <w:spacing w:val="10"/>
          <w:sz w:val="20"/>
        </w:rPr>
      </w:pPr>
      <w:r w:rsidRPr="007525C4">
        <w:rPr>
          <w:rFonts w:ascii="Times New Roman" w:hAnsi="Times New Roman"/>
          <w:b/>
          <w:i/>
          <w:spacing w:val="10"/>
          <w:sz w:val="20"/>
        </w:rPr>
        <w:t>di specializzazione per gli educatori dei minorati della vista</w:t>
      </w:r>
    </w:p>
    <w:p w:rsidR="00CA78A4" w:rsidRPr="007525C4" w:rsidRDefault="00CA78A4" w:rsidP="00CA78A4">
      <w:pPr>
        <w:pStyle w:val="Nomesociet"/>
        <w:framePr w:w="0" w:hRule="auto" w:hSpace="0" w:vSpace="0" w:wrap="auto" w:vAnchor="margin" w:hAnchor="text" w:yAlign="inline"/>
        <w:spacing w:line="240" w:lineRule="auto"/>
        <w:jc w:val="center"/>
        <w:rPr>
          <w:rFonts w:ascii="Times New Roman" w:hAnsi="Times New Roman"/>
          <w:i/>
          <w:spacing w:val="10"/>
          <w:sz w:val="22"/>
        </w:rPr>
      </w:pPr>
      <w:r w:rsidRPr="007525C4">
        <w:rPr>
          <w:rFonts w:ascii="Times New Roman" w:hAnsi="Times New Roman"/>
          <w:i/>
          <w:spacing w:val="10"/>
          <w:sz w:val="22"/>
        </w:rPr>
        <w:t xml:space="preserve">Via del Casale di S. Pio V, 60  00165 Roma      </w:t>
      </w:r>
      <w:r w:rsidRPr="007525C4">
        <w:rPr>
          <w:rFonts w:ascii="Times New Roman" w:hAnsi="Times New Roman"/>
          <w:spacing w:val="10"/>
          <w:sz w:val="22"/>
        </w:rPr>
        <w:sym w:font="Wingdings" w:char="F028"/>
      </w:r>
      <w:r w:rsidRPr="007525C4">
        <w:rPr>
          <w:rFonts w:ascii="Times New Roman" w:hAnsi="Times New Roman"/>
          <w:spacing w:val="10"/>
          <w:sz w:val="22"/>
        </w:rPr>
        <w:t xml:space="preserve"> e fax</w:t>
      </w:r>
      <w:r w:rsidRPr="007525C4">
        <w:rPr>
          <w:rFonts w:ascii="Times New Roman" w:hAnsi="Times New Roman"/>
          <w:i/>
          <w:spacing w:val="10"/>
          <w:sz w:val="22"/>
        </w:rPr>
        <w:t xml:space="preserve"> 06/6629397</w:t>
      </w:r>
    </w:p>
    <w:p w:rsidR="00CA78A4" w:rsidRPr="000F518F" w:rsidRDefault="00CA78A4" w:rsidP="000F518F">
      <w:pPr>
        <w:pStyle w:val="Nomesociet"/>
        <w:framePr w:w="0" w:hRule="auto" w:hSpace="0" w:vSpace="0" w:wrap="auto" w:vAnchor="margin" w:hAnchor="text" w:yAlign="inline"/>
        <w:spacing w:line="240" w:lineRule="auto"/>
        <w:jc w:val="center"/>
        <w:rPr>
          <w:rFonts w:ascii="Times New Roman" w:hAnsi="Times New Roman"/>
          <w:b/>
          <w:spacing w:val="10"/>
          <w:sz w:val="22"/>
        </w:rPr>
      </w:pPr>
      <w:r w:rsidRPr="007525C4">
        <w:rPr>
          <w:rFonts w:ascii="Times New Roman" w:hAnsi="Times New Roman"/>
          <w:b/>
          <w:i/>
          <w:spacing w:val="10"/>
          <w:sz w:val="12"/>
        </w:rPr>
        <w:t xml:space="preserve"> </w:t>
      </w:r>
      <w:r w:rsidRPr="007525C4">
        <w:rPr>
          <w:rFonts w:ascii="Times New Roman" w:hAnsi="Times New Roman"/>
          <w:b/>
          <w:i/>
          <w:spacing w:val="10"/>
          <w:sz w:val="22"/>
        </w:rPr>
        <w:t xml:space="preserve">www.istitutoromagnoli.it   </w:t>
      </w:r>
      <w:r>
        <w:rPr>
          <w:rFonts w:ascii="Times New Roman" w:hAnsi="Times New Roman"/>
          <w:b/>
          <w:i/>
          <w:spacing w:val="10"/>
          <w:sz w:val="22"/>
        </w:rPr>
        <w:t>-</w:t>
      </w:r>
      <w:r w:rsidRPr="007525C4">
        <w:rPr>
          <w:rFonts w:ascii="Times New Roman" w:hAnsi="Times New Roman"/>
          <w:b/>
          <w:i/>
          <w:spacing w:val="10"/>
          <w:sz w:val="22"/>
        </w:rPr>
        <w:t xml:space="preserve"> </w:t>
      </w:r>
      <w:r>
        <w:rPr>
          <w:rFonts w:ascii="Times New Roman" w:hAnsi="Times New Roman"/>
          <w:b/>
          <w:i/>
          <w:spacing w:val="10"/>
          <w:sz w:val="22"/>
        </w:rPr>
        <w:t>istitutoromagnoli@pec.it</w:t>
      </w:r>
      <w:r w:rsidRPr="007525C4">
        <w:rPr>
          <w:rFonts w:ascii="Times New Roman" w:hAnsi="Times New Roman"/>
          <w:b/>
          <w:i/>
          <w:spacing w:val="10"/>
          <w:sz w:val="22"/>
        </w:rPr>
        <w:t xml:space="preserve">  </w:t>
      </w:r>
      <w:r>
        <w:rPr>
          <w:rFonts w:ascii="Times New Roman" w:hAnsi="Times New Roman"/>
          <w:b/>
          <w:i/>
          <w:spacing w:val="10"/>
          <w:sz w:val="22"/>
        </w:rPr>
        <w:t>-</w:t>
      </w:r>
      <w:r w:rsidRPr="007525C4">
        <w:rPr>
          <w:rFonts w:ascii="Times New Roman" w:hAnsi="Times New Roman"/>
          <w:b/>
          <w:i/>
          <w:spacing w:val="10"/>
          <w:sz w:val="22"/>
        </w:rPr>
        <w:t xml:space="preserve">  </w:t>
      </w:r>
      <w:r>
        <w:rPr>
          <w:rFonts w:ascii="Times New Roman" w:hAnsi="Times New Roman"/>
          <w:b/>
          <w:i/>
          <w:spacing w:val="10"/>
          <w:sz w:val="22"/>
        </w:rPr>
        <w:t>segreteria</w:t>
      </w:r>
      <w:r w:rsidRPr="007525C4">
        <w:rPr>
          <w:rFonts w:ascii="Times New Roman" w:hAnsi="Times New Roman"/>
          <w:b/>
          <w:i/>
          <w:spacing w:val="10"/>
          <w:sz w:val="22"/>
        </w:rPr>
        <w:t>@istitutoromagnoli.it</w:t>
      </w:r>
    </w:p>
    <w:p w:rsidR="00CA78A4" w:rsidRPr="000F518F" w:rsidRDefault="00CA78A4" w:rsidP="00CA78A4">
      <w:pPr>
        <w:jc w:val="center"/>
        <w:rPr>
          <w:rFonts w:cs="Arial"/>
          <w:b/>
          <w:sz w:val="24"/>
          <w:szCs w:val="24"/>
        </w:rPr>
      </w:pPr>
      <w:r w:rsidRPr="000F518F">
        <w:rPr>
          <w:rFonts w:cs="Arial"/>
          <w:b/>
          <w:sz w:val="24"/>
          <w:szCs w:val="24"/>
        </w:rPr>
        <w:t xml:space="preserve">ATTIVITÀ  </w:t>
      </w:r>
      <w:proofErr w:type="spellStart"/>
      <w:r w:rsidRPr="000F518F">
        <w:rPr>
          <w:rFonts w:cs="Arial"/>
          <w:b/>
          <w:sz w:val="24"/>
          <w:szCs w:val="24"/>
        </w:rPr>
        <w:t>DI</w:t>
      </w:r>
      <w:proofErr w:type="spellEnd"/>
      <w:r w:rsidRPr="000F518F">
        <w:rPr>
          <w:rFonts w:cs="Arial"/>
          <w:b/>
          <w:sz w:val="24"/>
          <w:szCs w:val="24"/>
        </w:rPr>
        <w:t xml:space="preserve">  FORMAZIONE PER DOCENTI</w:t>
      </w:r>
    </w:p>
    <w:p w:rsidR="00CA78A4" w:rsidRPr="000F518F" w:rsidRDefault="00CA78A4" w:rsidP="00CA78A4">
      <w:pPr>
        <w:pStyle w:val="testoarticolo"/>
        <w:spacing w:before="64" w:beforeAutospacing="0" w:after="0" w:afterAutospacing="0" w:line="283" w:lineRule="atLeast"/>
        <w:jc w:val="center"/>
        <w:rPr>
          <w:rFonts w:cs="Arial"/>
          <w:b/>
        </w:rPr>
      </w:pPr>
      <w:r w:rsidRPr="000F518F">
        <w:rPr>
          <w:rFonts w:cs="Arial"/>
          <w:b/>
        </w:rPr>
        <w:t xml:space="preserve">A.S.  </w:t>
      </w:r>
      <w:r w:rsidR="00591347" w:rsidRPr="000F518F">
        <w:rPr>
          <w:rFonts w:cs="Arial"/>
          <w:b/>
        </w:rPr>
        <w:t>2016/2017</w:t>
      </w:r>
    </w:p>
    <w:p w:rsidR="00CA78A4" w:rsidRPr="00F10403" w:rsidRDefault="00CA78A4" w:rsidP="00CA78A4">
      <w:pPr>
        <w:spacing w:line="283" w:lineRule="atLeast"/>
        <w:ind w:firstLine="360"/>
        <w:jc w:val="both"/>
        <w:rPr>
          <w:rFonts w:ascii="Arial" w:hAnsi="Arial" w:cs="Arial"/>
          <w:sz w:val="24"/>
          <w:szCs w:val="24"/>
        </w:rPr>
      </w:pPr>
      <w:r w:rsidRPr="00F10403">
        <w:rPr>
          <w:rFonts w:ascii="Arial" w:hAnsi="Arial" w:cs="Arial"/>
          <w:sz w:val="24"/>
          <w:szCs w:val="24"/>
        </w:rPr>
        <w:t xml:space="preserve">L’Istituto Statale “A. Romagnoli” di specializzazione per gli educatori dei minorati della vista promuove, per l’anno scolastico </w:t>
      </w:r>
      <w:r w:rsidR="00591347">
        <w:rPr>
          <w:rFonts w:ascii="Arial" w:hAnsi="Arial" w:cs="Arial"/>
          <w:sz w:val="24"/>
          <w:szCs w:val="24"/>
        </w:rPr>
        <w:t>2016/17</w:t>
      </w:r>
      <w:r w:rsidRPr="00F10403">
        <w:rPr>
          <w:rFonts w:ascii="Arial" w:hAnsi="Arial" w:cs="Arial"/>
          <w:sz w:val="24"/>
          <w:szCs w:val="24"/>
        </w:rPr>
        <w:t>, le seguenti attività di formazione rivolte ad insegnanti, curricolari e di sostegno, in servizio presso le scuole di ogni ordine e grado.</w:t>
      </w:r>
    </w:p>
    <w:p w:rsidR="00CA78A4" w:rsidRPr="00184877" w:rsidRDefault="00CA78A4" w:rsidP="00CA78A4">
      <w:pPr>
        <w:pStyle w:val="Corpodeltesto"/>
        <w:spacing w:before="0" w:beforeAutospacing="0" w:after="0" w:afterAutospacing="0"/>
        <w:ind w:firstLine="284"/>
        <w:jc w:val="both"/>
        <w:rPr>
          <w:rFonts w:ascii="Arial" w:hAnsi="Arial" w:cs="Arial"/>
          <w:i/>
        </w:rPr>
      </w:pPr>
      <w:r w:rsidRPr="00F10403">
        <w:rPr>
          <w:rFonts w:ascii="Arial" w:hAnsi="Arial" w:cs="Arial"/>
        </w:rPr>
        <w:t>Gli interessati possono inviare una pre-iscrizione al corso, utilizzando il modulo stampabile relativo al corso prescelto, inviando una  mail all’indirizzo</w:t>
      </w:r>
      <w:r w:rsidRPr="00F10403">
        <w:rPr>
          <w:rFonts w:ascii="Arial" w:hAnsi="Arial" w:cs="Arial"/>
          <w:i/>
        </w:rPr>
        <w:t xml:space="preserve">: segreteria@istitutoromagnoli.it </w:t>
      </w:r>
      <w:r w:rsidRPr="00F10403">
        <w:rPr>
          <w:rFonts w:ascii="Arial" w:hAnsi="Arial" w:cs="Arial"/>
        </w:rPr>
        <w:t>oppure un fax alla segreteria dell’Istituto (tel. e fax 06/6629397).</w:t>
      </w:r>
      <w:r>
        <w:rPr>
          <w:rFonts w:ascii="Arial" w:hAnsi="Arial" w:cs="Arial"/>
          <w:i/>
        </w:rPr>
        <w:t xml:space="preserve"> </w:t>
      </w:r>
      <w:r w:rsidRPr="00F10403">
        <w:rPr>
          <w:rFonts w:ascii="Arial" w:hAnsi="Arial" w:cs="Arial"/>
        </w:rPr>
        <w:t xml:space="preserve">L’iscrizione dovrà essere formalizzata prima dell’inizio del corso prescelto. La data di arrivo delle richieste sarà considerata quale criterio di ammissione nel caso di un elevato numero di domande. </w:t>
      </w:r>
    </w:p>
    <w:p w:rsidR="00CA78A4" w:rsidRPr="00F10403" w:rsidRDefault="00CA78A4" w:rsidP="00CA78A4">
      <w:pPr>
        <w:pStyle w:val="Corpodeltesto"/>
        <w:spacing w:before="0" w:beforeAutospacing="0" w:after="0" w:afterAutospacing="0"/>
        <w:ind w:firstLine="284"/>
        <w:jc w:val="both"/>
        <w:rPr>
          <w:rFonts w:ascii="Arial" w:hAnsi="Arial" w:cs="Arial"/>
          <w:u w:val="single"/>
        </w:rPr>
      </w:pPr>
      <w:r w:rsidRPr="00F10403">
        <w:rPr>
          <w:rFonts w:ascii="Arial" w:hAnsi="Arial" w:cs="Arial"/>
        </w:rPr>
        <w:t>Il coordinatore di ciascun corso</w:t>
      </w:r>
      <w:r w:rsidRPr="00F10403">
        <w:rPr>
          <w:rFonts w:ascii="Arial" w:hAnsi="Arial" w:cs="Arial"/>
          <w:color w:val="FF0000"/>
        </w:rPr>
        <w:t xml:space="preserve"> </w:t>
      </w:r>
      <w:r w:rsidRPr="00F10403">
        <w:rPr>
          <w:rFonts w:ascii="Arial" w:hAnsi="Arial" w:cs="Arial"/>
        </w:rPr>
        <w:t xml:space="preserve">avrà cura di avvertire (tramite </w:t>
      </w:r>
      <w:proofErr w:type="spellStart"/>
      <w:r w:rsidRPr="00F10403">
        <w:rPr>
          <w:rFonts w:ascii="Arial" w:hAnsi="Arial" w:cs="Arial"/>
        </w:rPr>
        <w:t>email</w:t>
      </w:r>
      <w:proofErr w:type="spellEnd"/>
      <w:r w:rsidRPr="00F10403">
        <w:rPr>
          <w:rFonts w:ascii="Arial" w:hAnsi="Arial" w:cs="Arial"/>
        </w:rPr>
        <w:t xml:space="preserve">) tutti i richiedenti circa l’esito della valutazione suddetta; resta, pertanto, essenziale </w:t>
      </w:r>
      <w:r w:rsidRPr="00F10403">
        <w:rPr>
          <w:rFonts w:ascii="Arial" w:hAnsi="Arial" w:cs="Arial"/>
          <w:u w:val="single"/>
        </w:rPr>
        <w:t xml:space="preserve">fornire leggibili indirizzi e-mail. </w:t>
      </w:r>
    </w:p>
    <w:p w:rsidR="00CA78A4" w:rsidRPr="00F10403" w:rsidRDefault="00CA78A4" w:rsidP="00CA78A4">
      <w:pPr>
        <w:pStyle w:val="Corpodeltesto"/>
        <w:spacing w:before="0" w:beforeAutospacing="0" w:after="0" w:afterAutospacing="0"/>
        <w:ind w:firstLine="284"/>
        <w:jc w:val="both"/>
        <w:rPr>
          <w:rFonts w:ascii="Arial" w:hAnsi="Arial" w:cs="Arial"/>
        </w:rPr>
      </w:pPr>
      <w:r w:rsidRPr="00F10403">
        <w:rPr>
          <w:rFonts w:ascii="Arial" w:hAnsi="Arial" w:cs="Arial"/>
        </w:rPr>
        <w:t>Tutti i Corsi sono completamente gratuiti.</w:t>
      </w:r>
    </w:p>
    <w:p w:rsidR="00CA78A4" w:rsidRPr="00F10403" w:rsidRDefault="00CA78A4" w:rsidP="00CA78A4">
      <w:pPr>
        <w:pStyle w:val="Corpodeltesto"/>
        <w:spacing w:before="0" w:beforeAutospacing="0" w:after="0" w:afterAutospacing="0"/>
        <w:ind w:firstLine="284"/>
        <w:jc w:val="both"/>
        <w:rPr>
          <w:rFonts w:ascii="Arial" w:hAnsi="Arial" w:cs="Arial"/>
        </w:rPr>
      </w:pPr>
      <w:r w:rsidRPr="00F10403">
        <w:rPr>
          <w:rFonts w:ascii="Arial" w:hAnsi="Arial" w:cs="Arial"/>
        </w:rPr>
        <w:t>I corsi:</w:t>
      </w:r>
    </w:p>
    <w:p w:rsidR="00CA78A4" w:rsidRPr="00DF6D7B" w:rsidRDefault="00CA78A4" w:rsidP="00CA78A4">
      <w:pPr>
        <w:pStyle w:val="testoarticolo"/>
        <w:numPr>
          <w:ilvl w:val="0"/>
          <w:numId w:val="1"/>
        </w:numPr>
        <w:spacing w:before="64" w:beforeAutospacing="0" w:after="0" w:afterAutospacing="0" w:line="283" w:lineRule="atLeast"/>
        <w:rPr>
          <w:rFonts w:ascii="Arial" w:hAnsi="Arial" w:cs="Arial"/>
          <w:b/>
          <w:i/>
          <w:sz w:val="22"/>
          <w:szCs w:val="22"/>
        </w:rPr>
      </w:pPr>
      <w:r w:rsidRPr="00DF6D7B">
        <w:rPr>
          <w:rFonts w:ascii="Arial" w:hAnsi="Arial" w:cs="Arial"/>
          <w:b/>
          <w:i/>
          <w:sz w:val="22"/>
          <w:szCs w:val="22"/>
        </w:rPr>
        <w:t>Aspetti clinici sulla minorazione visiva. Metodologia e didattica per l’ apprendimento del Braille nella scuola d’infanzia e primaria</w:t>
      </w:r>
    </w:p>
    <w:p w:rsidR="00CA78A4" w:rsidRPr="00F10403" w:rsidRDefault="00CA78A4" w:rsidP="00CA78A4">
      <w:pPr>
        <w:pStyle w:val="testoarticolo"/>
        <w:spacing w:before="64" w:beforeAutospacing="0" w:after="0" w:afterAutospacing="0" w:line="283" w:lineRule="atLeast"/>
        <w:ind w:left="360"/>
        <w:rPr>
          <w:rFonts w:ascii="Arial" w:hAnsi="Arial" w:cs="Arial"/>
          <w:b/>
          <w:i/>
          <w:color w:val="0000FF"/>
        </w:rPr>
      </w:pPr>
      <w:r w:rsidRPr="00F10403">
        <w:rPr>
          <w:rFonts w:ascii="Arial" w:eastAsia="Arial Unicode MS" w:hAnsi="Arial" w:cs="Arial"/>
        </w:rPr>
        <w:t xml:space="preserve">rivolto agli insegnanti della scuola dell’infanzia e primaria </w:t>
      </w:r>
    </w:p>
    <w:p w:rsidR="00CA78A4" w:rsidRPr="000F518F" w:rsidRDefault="00CA78A4" w:rsidP="000F518F">
      <w:pPr>
        <w:pStyle w:val="Corpodeltesto"/>
        <w:spacing w:before="0" w:beforeAutospacing="0" w:after="0" w:afterAutospacing="0"/>
        <w:ind w:left="360"/>
        <w:jc w:val="both"/>
        <w:rPr>
          <w:rFonts w:ascii="Arial" w:hAnsi="Arial" w:cs="Arial"/>
        </w:rPr>
      </w:pPr>
      <w:r w:rsidRPr="00F10403">
        <w:rPr>
          <w:rFonts w:ascii="Arial" w:hAnsi="Arial" w:cs="Arial"/>
        </w:rPr>
        <w:t>Durata del corso: 36 ore</w:t>
      </w:r>
    </w:p>
    <w:p w:rsidR="00CA78A4" w:rsidRPr="00DF6D7B" w:rsidRDefault="00CA78A4" w:rsidP="00CA78A4">
      <w:pPr>
        <w:pStyle w:val="Corpodeltesto"/>
        <w:numPr>
          <w:ilvl w:val="0"/>
          <w:numId w:val="1"/>
        </w:numPr>
        <w:spacing w:before="0" w:beforeAutospacing="0" w:after="0" w:afterAutospacing="0"/>
        <w:jc w:val="both"/>
        <w:rPr>
          <w:rFonts w:ascii="Arial" w:hAnsi="Arial" w:cs="Arial"/>
          <w:sz w:val="22"/>
          <w:szCs w:val="22"/>
        </w:rPr>
      </w:pPr>
      <w:r w:rsidRPr="00DF6D7B">
        <w:rPr>
          <w:rFonts w:ascii="Arial" w:eastAsia="Times New Roman" w:hAnsi="Arial" w:cs="Arial"/>
          <w:b/>
          <w:i/>
          <w:sz w:val="22"/>
          <w:szCs w:val="22"/>
        </w:rPr>
        <w:t xml:space="preserve">L’avviamento alla </w:t>
      </w:r>
      <w:proofErr w:type="spellStart"/>
      <w:r w:rsidRPr="00DF6D7B">
        <w:rPr>
          <w:rFonts w:ascii="Arial" w:eastAsia="Times New Roman" w:hAnsi="Arial" w:cs="Arial"/>
          <w:b/>
          <w:i/>
          <w:sz w:val="22"/>
          <w:szCs w:val="22"/>
        </w:rPr>
        <w:t>tifloinformatica</w:t>
      </w:r>
      <w:proofErr w:type="spellEnd"/>
      <w:r w:rsidRPr="00DF6D7B">
        <w:rPr>
          <w:rFonts w:ascii="Arial" w:eastAsia="Times New Roman" w:hAnsi="Arial" w:cs="Arial"/>
          <w:b/>
          <w:i/>
          <w:sz w:val="22"/>
          <w:szCs w:val="22"/>
        </w:rPr>
        <w:t>: metodologia per gli alunni non vedenti ed ipovedenti di   scuola   primaria</w:t>
      </w:r>
    </w:p>
    <w:p w:rsidR="00CA78A4" w:rsidRPr="00F10403" w:rsidRDefault="00CA78A4" w:rsidP="00CA78A4">
      <w:pPr>
        <w:pStyle w:val="Corpodeltesto"/>
        <w:spacing w:before="0" w:beforeAutospacing="0" w:after="0" w:afterAutospacing="0"/>
        <w:ind w:left="360"/>
        <w:jc w:val="both"/>
        <w:rPr>
          <w:rFonts w:ascii="Arial" w:hAnsi="Arial" w:cs="Arial"/>
        </w:rPr>
      </w:pPr>
      <w:r w:rsidRPr="00F10403">
        <w:rPr>
          <w:rFonts w:ascii="Arial" w:hAnsi="Arial" w:cs="Arial"/>
        </w:rPr>
        <w:t>riservato agli insegnanti della scuola primaria</w:t>
      </w:r>
    </w:p>
    <w:p w:rsidR="00CA78A4" w:rsidRPr="000F518F" w:rsidRDefault="00CA78A4" w:rsidP="000F518F">
      <w:pPr>
        <w:pStyle w:val="Corpodeltesto"/>
        <w:spacing w:before="0" w:beforeAutospacing="0" w:after="0" w:afterAutospacing="0"/>
        <w:ind w:left="360"/>
        <w:jc w:val="both"/>
        <w:rPr>
          <w:rFonts w:ascii="Arial" w:hAnsi="Arial" w:cs="Arial"/>
        </w:rPr>
      </w:pPr>
      <w:r w:rsidRPr="00F10403">
        <w:rPr>
          <w:rFonts w:ascii="Arial" w:hAnsi="Arial" w:cs="Arial"/>
        </w:rPr>
        <w:t>Durata del corso: 9 ore</w:t>
      </w:r>
    </w:p>
    <w:p w:rsidR="00CA78A4" w:rsidRPr="00DF6D7B" w:rsidRDefault="00CA78A4" w:rsidP="000F518F">
      <w:pPr>
        <w:pStyle w:val="Corpodeltesto"/>
        <w:numPr>
          <w:ilvl w:val="0"/>
          <w:numId w:val="1"/>
        </w:numPr>
        <w:spacing w:before="0" w:beforeAutospacing="0" w:after="0" w:afterAutospacing="0"/>
        <w:jc w:val="both"/>
        <w:rPr>
          <w:rFonts w:ascii="Arial" w:eastAsia="Times New Roman" w:hAnsi="Arial" w:cs="Arial"/>
          <w:b/>
          <w:i/>
          <w:sz w:val="22"/>
          <w:szCs w:val="22"/>
        </w:rPr>
      </w:pPr>
      <w:r w:rsidRPr="00DF6D7B">
        <w:rPr>
          <w:rFonts w:ascii="Arial" w:eastAsia="Times New Roman" w:hAnsi="Arial" w:cs="Arial"/>
          <w:b/>
          <w:i/>
          <w:sz w:val="22"/>
          <w:szCs w:val="22"/>
        </w:rPr>
        <w:t xml:space="preserve">Moduli di approfondimento per la scuola dell’infanzia e primaria: programmazione didattica, metodologie educative, simulazione di unità didattiche </w:t>
      </w:r>
    </w:p>
    <w:p w:rsidR="00CA78A4" w:rsidRPr="00F10403" w:rsidRDefault="00CA78A4" w:rsidP="000F518F">
      <w:pPr>
        <w:pStyle w:val="Corpodeltesto"/>
        <w:spacing w:before="0" w:beforeAutospacing="0" w:after="0" w:afterAutospacing="0"/>
        <w:ind w:left="360"/>
        <w:jc w:val="both"/>
        <w:rPr>
          <w:rFonts w:ascii="Arial" w:hAnsi="Arial" w:cs="Arial"/>
        </w:rPr>
      </w:pPr>
      <w:r w:rsidRPr="00F10403">
        <w:rPr>
          <w:rFonts w:ascii="Arial" w:hAnsi="Arial" w:cs="Arial"/>
        </w:rPr>
        <w:t>riservato agli insegnanti della scuola dell’infanzia e primaria</w:t>
      </w:r>
    </w:p>
    <w:p w:rsidR="00CA78A4" w:rsidRPr="00F10403" w:rsidRDefault="00CA78A4" w:rsidP="000F518F">
      <w:pPr>
        <w:pStyle w:val="Corpodeltesto"/>
        <w:spacing w:before="0" w:beforeAutospacing="0" w:after="0" w:afterAutospacing="0"/>
        <w:ind w:left="360"/>
        <w:jc w:val="both"/>
        <w:rPr>
          <w:rFonts w:ascii="Arial" w:hAnsi="Arial" w:cs="Arial"/>
        </w:rPr>
      </w:pPr>
      <w:r w:rsidRPr="00F10403">
        <w:rPr>
          <w:rFonts w:ascii="Arial" w:hAnsi="Arial" w:cs="Arial"/>
        </w:rPr>
        <w:t>Tre moduli di due o di quattro incontri.</w:t>
      </w:r>
    </w:p>
    <w:p w:rsidR="00CA78A4" w:rsidRPr="00DF6D7B" w:rsidRDefault="00CA78A4" w:rsidP="000F518F">
      <w:pPr>
        <w:numPr>
          <w:ilvl w:val="0"/>
          <w:numId w:val="1"/>
        </w:numPr>
        <w:spacing w:before="75"/>
        <w:jc w:val="both"/>
        <w:rPr>
          <w:rFonts w:ascii="Arial" w:hAnsi="Arial" w:cs="Arial"/>
          <w:b/>
          <w:i/>
          <w:sz w:val="22"/>
          <w:szCs w:val="22"/>
        </w:rPr>
      </w:pPr>
      <w:r w:rsidRPr="00DF6D7B">
        <w:rPr>
          <w:rFonts w:ascii="Arial" w:hAnsi="Arial" w:cs="Arial"/>
          <w:b/>
          <w:i/>
          <w:sz w:val="22"/>
          <w:szCs w:val="22"/>
        </w:rPr>
        <w:t>L’integrazione scolastica nella Scuola Secondaria di I e II grado</w:t>
      </w:r>
    </w:p>
    <w:p w:rsidR="00CA78A4" w:rsidRPr="00F10403" w:rsidRDefault="00CA78A4" w:rsidP="000F518F">
      <w:pPr>
        <w:pStyle w:val="Corpodeltesto"/>
        <w:spacing w:before="0" w:beforeAutospacing="0" w:after="0" w:afterAutospacing="0"/>
        <w:ind w:left="360"/>
        <w:jc w:val="both"/>
        <w:rPr>
          <w:rFonts w:ascii="Arial" w:hAnsi="Arial" w:cs="Arial"/>
        </w:rPr>
      </w:pPr>
      <w:r w:rsidRPr="00F10403">
        <w:rPr>
          <w:rFonts w:ascii="Arial" w:hAnsi="Arial" w:cs="Arial"/>
        </w:rPr>
        <w:t>rivolto agli insegnanti della scuola secondaria di I e II grado</w:t>
      </w:r>
    </w:p>
    <w:p w:rsidR="00CA78A4" w:rsidRPr="00F10403" w:rsidRDefault="00CA78A4" w:rsidP="000F518F">
      <w:pPr>
        <w:pStyle w:val="Corpodeltesto"/>
        <w:spacing w:before="0" w:beforeAutospacing="0" w:after="0" w:afterAutospacing="0"/>
        <w:ind w:left="1080"/>
        <w:jc w:val="both"/>
        <w:rPr>
          <w:rFonts w:ascii="Arial" w:hAnsi="Arial" w:cs="Arial"/>
        </w:rPr>
      </w:pPr>
      <w:r w:rsidRPr="00F10403">
        <w:rPr>
          <w:rFonts w:ascii="Arial" w:hAnsi="Arial" w:cs="Arial"/>
        </w:rPr>
        <w:t>Quattro moduli di due incontri ciascuno.</w:t>
      </w:r>
    </w:p>
    <w:p w:rsidR="00CA78A4" w:rsidRPr="00DF6D7B" w:rsidRDefault="00CA78A4" w:rsidP="000F518F">
      <w:pPr>
        <w:numPr>
          <w:ilvl w:val="0"/>
          <w:numId w:val="1"/>
        </w:numPr>
        <w:spacing w:before="75"/>
        <w:jc w:val="both"/>
        <w:rPr>
          <w:rFonts w:ascii="Arial" w:hAnsi="Arial" w:cs="Arial"/>
          <w:b/>
          <w:i/>
          <w:sz w:val="22"/>
          <w:szCs w:val="22"/>
        </w:rPr>
      </w:pPr>
      <w:r w:rsidRPr="00DF6D7B">
        <w:rPr>
          <w:rFonts w:ascii="Arial" w:hAnsi="Arial" w:cs="Arial"/>
          <w:b/>
          <w:i/>
          <w:sz w:val="22"/>
          <w:szCs w:val="22"/>
        </w:rPr>
        <w:t>Il Braille per tutti</w:t>
      </w:r>
    </w:p>
    <w:p w:rsidR="00CA78A4" w:rsidRPr="00F10403" w:rsidRDefault="00CA78A4" w:rsidP="000F518F">
      <w:pPr>
        <w:pStyle w:val="Corpodeltesto"/>
        <w:spacing w:before="0" w:beforeAutospacing="0" w:after="0" w:afterAutospacing="0"/>
        <w:ind w:left="357"/>
        <w:jc w:val="both"/>
        <w:rPr>
          <w:rFonts w:ascii="Arial" w:hAnsi="Arial" w:cs="Arial"/>
        </w:rPr>
      </w:pPr>
      <w:r w:rsidRPr="00F10403">
        <w:rPr>
          <w:rFonts w:ascii="Arial" w:hAnsi="Arial" w:cs="Arial"/>
        </w:rPr>
        <w:t>destinato ai docenti delle scuole di ogni ordine e grado ed ai genitori.</w:t>
      </w:r>
    </w:p>
    <w:p w:rsidR="00CA78A4" w:rsidRPr="00F10403" w:rsidRDefault="00CA78A4" w:rsidP="000F518F">
      <w:pPr>
        <w:pStyle w:val="Corpodeltesto"/>
        <w:spacing w:before="0" w:beforeAutospacing="0" w:after="0" w:afterAutospacing="0"/>
        <w:ind w:left="357"/>
        <w:jc w:val="both"/>
        <w:rPr>
          <w:rFonts w:ascii="Arial" w:hAnsi="Arial" w:cs="Arial"/>
        </w:rPr>
      </w:pPr>
      <w:r w:rsidRPr="00F10403">
        <w:rPr>
          <w:rFonts w:ascii="Arial" w:hAnsi="Arial" w:cs="Arial"/>
        </w:rPr>
        <w:t>Durata del corso: 30 ore. </w:t>
      </w:r>
    </w:p>
    <w:p w:rsidR="00CA78A4" w:rsidRPr="00DF6D7B" w:rsidRDefault="00CA78A4" w:rsidP="000F518F">
      <w:pPr>
        <w:numPr>
          <w:ilvl w:val="0"/>
          <w:numId w:val="1"/>
        </w:numPr>
        <w:spacing w:before="75"/>
        <w:jc w:val="both"/>
        <w:rPr>
          <w:rFonts w:ascii="Arial" w:hAnsi="Arial" w:cs="Arial"/>
          <w:b/>
          <w:i/>
          <w:sz w:val="22"/>
          <w:szCs w:val="22"/>
        </w:rPr>
      </w:pPr>
      <w:r w:rsidRPr="00DF6D7B">
        <w:rPr>
          <w:rFonts w:ascii="Arial" w:hAnsi="Arial" w:cs="Arial"/>
          <w:b/>
          <w:i/>
          <w:sz w:val="22"/>
          <w:szCs w:val="22"/>
        </w:rPr>
        <w:t>Il Braille per tutti</w:t>
      </w:r>
      <w:r>
        <w:rPr>
          <w:rFonts w:ascii="Arial" w:hAnsi="Arial" w:cs="Arial"/>
          <w:b/>
          <w:i/>
          <w:sz w:val="22"/>
          <w:szCs w:val="22"/>
        </w:rPr>
        <w:t xml:space="preserve"> – secondo livello</w:t>
      </w:r>
    </w:p>
    <w:p w:rsidR="00CA78A4" w:rsidRPr="00F10403" w:rsidRDefault="00CA78A4" w:rsidP="000F518F">
      <w:pPr>
        <w:pStyle w:val="Corpodeltesto"/>
        <w:spacing w:before="0" w:beforeAutospacing="0" w:after="0" w:afterAutospacing="0"/>
        <w:ind w:left="357"/>
        <w:jc w:val="both"/>
        <w:rPr>
          <w:rFonts w:ascii="Arial" w:hAnsi="Arial" w:cs="Arial"/>
        </w:rPr>
      </w:pPr>
      <w:r w:rsidRPr="00F10403">
        <w:rPr>
          <w:rFonts w:ascii="Arial" w:hAnsi="Arial" w:cs="Arial"/>
        </w:rPr>
        <w:t>destinato ai docenti delle scuole di ogni ordine e grado ed ai genitori che abbiano già frequentato il I livello</w:t>
      </w:r>
    </w:p>
    <w:p w:rsidR="000F518F" w:rsidRPr="00F10403" w:rsidRDefault="00CA78A4" w:rsidP="000F518F">
      <w:pPr>
        <w:pStyle w:val="Corpodeltesto"/>
        <w:spacing w:before="0" w:beforeAutospacing="0" w:after="0" w:afterAutospacing="0"/>
        <w:ind w:left="357"/>
        <w:jc w:val="both"/>
        <w:rPr>
          <w:rFonts w:ascii="Arial" w:hAnsi="Arial" w:cs="Arial"/>
        </w:rPr>
      </w:pPr>
      <w:r w:rsidRPr="00F10403">
        <w:rPr>
          <w:rFonts w:ascii="Arial" w:hAnsi="Arial" w:cs="Arial"/>
        </w:rPr>
        <w:t>Durata del corso: 30 ore.</w:t>
      </w:r>
    </w:p>
    <w:p w:rsidR="00CA78A4" w:rsidRPr="00DF6D7B" w:rsidRDefault="00CA78A4" w:rsidP="000F518F">
      <w:pPr>
        <w:numPr>
          <w:ilvl w:val="0"/>
          <w:numId w:val="1"/>
        </w:numPr>
        <w:spacing w:before="75"/>
        <w:jc w:val="both"/>
        <w:rPr>
          <w:rFonts w:ascii="Arial" w:hAnsi="Arial" w:cs="Arial"/>
          <w:b/>
          <w:i/>
          <w:sz w:val="22"/>
          <w:szCs w:val="22"/>
        </w:rPr>
      </w:pPr>
      <w:smartTag w:uri="urn:schemas-microsoft-com:office:smarttags" w:element="PersonName">
        <w:smartTagPr>
          <w:attr w:name="ProductID" w:val="La Tifloinformatica"/>
        </w:smartTagPr>
        <w:r w:rsidRPr="00DF6D7B">
          <w:rPr>
            <w:rFonts w:ascii="Arial" w:hAnsi="Arial" w:cs="Arial"/>
            <w:b/>
            <w:i/>
            <w:sz w:val="22"/>
            <w:szCs w:val="22"/>
          </w:rPr>
          <w:t xml:space="preserve">La </w:t>
        </w:r>
        <w:proofErr w:type="spellStart"/>
        <w:r w:rsidRPr="00DF6D7B">
          <w:rPr>
            <w:rFonts w:ascii="Arial" w:hAnsi="Arial" w:cs="Arial"/>
            <w:b/>
            <w:i/>
            <w:sz w:val="22"/>
            <w:szCs w:val="22"/>
          </w:rPr>
          <w:t>Tifloinformatica</w:t>
        </w:r>
      </w:smartTag>
      <w:proofErr w:type="spellEnd"/>
      <w:r w:rsidRPr="00DF6D7B">
        <w:rPr>
          <w:rFonts w:ascii="Arial" w:hAnsi="Arial" w:cs="Arial"/>
          <w:b/>
          <w:i/>
          <w:sz w:val="22"/>
          <w:szCs w:val="22"/>
        </w:rPr>
        <w:t>: metodologia per gli alunni non vedenti ed ipovedenti di scuola   secondaria</w:t>
      </w:r>
    </w:p>
    <w:p w:rsidR="00CA78A4" w:rsidRPr="00F10403" w:rsidRDefault="00CA78A4" w:rsidP="000F518F">
      <w:pPr>
        <w:pStyle w:val="Corpodeltesto"/>
        <w:spacing w:before="0" w:beforeAutospacing="0" w:after="0" w:afterAutospacing="0"/>
        <w:ind w:left="360"/>
        <w:jc w:val="both"/>
        <w:rPr>
          <w:rFonts w:ascii="Arial" w:hAnsi="Arial" w:cs="Arial"/>
        </w:rPr>
      </w:pPr>
      <w:r w:rsidRPr="00F10403">
        <w:rPr>
          <w:rFonts w:ascii="Arial" w:hAnsi="Arial" w:cs="Arial"/>
        </w:rPr>
        <w:t>riservato agli insegnanti di scuola secondaria di I e II grado.</w:t>
      </w:r>
    </w:p>
    <w:p w:rsidR="00CA78A4" w:rsidRDefault="00CA78A4" w:rsidP="000F518F">
      <w:pPr>
        <w:pStyle w:val="Corpodeltesto"/>
        <w:spacing w:before="0" w:beforeAutospacing="0" w:after="0" w:afterAutospacing="0"/>
        <w:ind w:left="360"/>
        <w:jc w:val="both"/>
        <w:rPr>
          <w:rFonts w:ascii="Arial" w:hAnsi="Arial" w:cs="Arial"/>
        </w:rPr>
      </w:pPr>
      <w:r w:rsidRPr="00184877">
        <w:rPr>
          <w:rFonts w:ascii="Arial" w:hAnsi="Arial" w:cs="Arial"/>
        </w:rPr>
        <w:t xml:space="preserve">Durata del corso: 10 ore </w:t>
      </w:r>
    </w:p>
    <w:p w:rsidR="000F518F" w:rsidRDefault="000F518F" w:rsidP="000F518F">
      <w:pPr>
        <w:pStyle w:val="Corpodeltesto"/>
        <w:spacing w:before="0" w:beforeAutospacing="0" w:after="0" w:afterAutospacing="0"/>
        <w:ind w:left="360"/>
        <w:jc w:val="both"/>
        <w:rPr>
          <w:rFonts w:ascii="Arial" w:hAnsi="Arial" w:cs="Arial"/>
        </w:rPr>
      </w:pPr>
    </w:p>
    <w:p w:rsidR="000F518F" w:rsidRDefault="000F518F" w:rsidP="000F518F">
      <w:pPr>
        <w:pStyle w:val="Corpodeltesto"/>
        <w:spacing w:before="0" w:beforeAutospacing="0" w:after="0" w:afterAutospacing="0"/>
        <w:ind w:left="360"/>
        <w:jc w:val="both"/>
        <w:rPr>
          <w:rFonts w:ascii="Arial" w:hAnsi="Arial" w:cs="Arial"/>
        </w:rPr>
      </w:pPr>
    </w:p>
    <w:p w:rsidR="000F518F" w:rsidRDefault="000F518F" w:rsidP="000F518F">
      <w:pPr>
        <w:pStyle w:val="Corpodeltesto"/>
        <w:spacing w:before="0" w:beforeAutospacing="0" w:after="0" w:afterAutospacing="0"/>
        <w:ind w:left="360"/>
        <w:jc w:val="both"/>
        <w:rPr>
          <w:rFonts w:ascii="Arial" w:hAnsi="Arial" w:cs="Arial"/>
        </w:rPr>
      </w:pPr>
    </w:p>
    <w:p w:rsidR="000F518F" w:rsidRDefault="000F518F" w:rsidP="000F518F">
      <w:pPr>
        <w:pStyle w:val="Corpodeltesto"/>
        <w:spacing w:before="0" w:beforeAutospacing="0" w:after="0" w:afterAutospacing="0"/>
        <w:ind w:left="360"/>
        <w:jc w:val="both"/>
        <w:rPr>
          <w:rFonts w:ascii="Arial" w:hAnsi="Arial" w:cs="Arial"/>
        </w:rPr>
      </w:pPr>
    </w:p>
    <w:p w:rsidR="000F518F" w:rsidRPr="00184877" w:rsidRDefault="000F518F" w:rsidP="000F518F">
      <w:pPr>
        <w:pStyle w:val="Corpodeltesto"/>
        <w:spacing w:before="0" w:beforeAutospacing="0" w:after="0" w:afterAutospacing="0"/>
        <w:ind w:left="360"/>
        <w:jc w:val="both"/>
        <w:rPr>
          <w:rFonts w:ascii="Arial" w:hAnsi="Arial" w:cs="Arial"/>
        </w:rPr>
      </w:pPr>
    </w:p>
    <w:p w:rsidR="000F518F" w:rsidRDefault="000F518F" w:rsidP="00CA78A4">
      <w:pPr>
        <w:pStyle w:val="Titolo3"/>
        <w:keepLines/>
        <w:overflowPunct w:val="0"/>
        <w:autoSpaceDE w:val="0"/>
        <w:autoSpaceDN w:val="0"/>
        <w:adjustRightInd w:val="0"/>
        <w:spacing w:before="0" w:after="0"/>
        <w:jc w:val="center"/>
        <w:textAlignment w:val="baseline"/>
        <w:rPr>
          <w:bCs w:val="0"/>
          <w:i/>
          <w:kern w:val="20"/>
          <w:sz w:val="24"/>
          <w:szCs w:val="24"/>
        </w:rPr>
      </w:pPr>
    </w:p>
    <w:p w:rsidR="000F518F" w:rsidRDefault="000F518F" w:rsidP="00CA78A4">
      <w:pPr>
        <w:pStyle w:val="Titolo3"/>
        <w:keepLines/>
        <w:overflowPunct w:val="0"/>
        <w:autoSpaceDE w:val="0"/>
        <w:autoSpaceDN w:val="0"/>
        <w:adjustRightInd w:val="0"/>
        <w:spacing w:before="0" w:after="0"/>
        <w:jc w:val="center"/>
        <w:textAlignment w:val="baseline"/>
        <w:rPr>
          <w:bCs w:val="0"/>
          <w:i/>
          <w:kern w:val="20"/>
          <w:sz w:val="24"/>
          <w:szCs w:val="24"/>
        </w:rPr>
      </w:pPr>
    </w:p>
    <w:p w:rsidR="00CA78A4" w:rsidRDefault="00CA78A4" w:rsidP="00CA78A4">
      <w:pPr>
        <w:pStyle w:val="Titolo3"/>
        <w:keepLines/>
        <w:overflowPunct w:val="0"/>
        <w:autoSpaceDE w:val="0"/>
        <w:autoSpaceDN w:val="0"/>
        <w:adjustRightInd w:val="0"/>
        <w:spacing w:before="0" w:after="0"/>
        <w:jc w:val="center"/>
        <w:textAlignment w:val="baseline"/>
        <w:rPr>
          <w:bCs w:val="0"/>
          <w:i/>
          <w:kern w:val="20"/>
          <w:sz w:val="24"/>
          <w:szCs w:val="24"/>
        </w:rPr>
      </w:pPr>
      <w:r w:rsidRPr="00DF6D7B">
        <w:rPr>
          <w:bCs w:val="0"/>
          <w:i/>
          <w:kern w:val="20"/>
          <w:sz w:val="24"/>
          <w:szCs w:val="24"/>
        </w:rPr>
        <w:t xml:space="preserve">Aspetti clinici sulla minorazione visiva. </w:t>
      </w:r>
    </w:p>
    <w:p w:rsidR="00CA78A4" w:rsidRPr="00DF6D7B" w:rsidRDefault="00CA78A4" w:rsidP="00CA78A4">
      <w:pPr>
        <w:pStyle w:val="Titolo3"/>
        <w:keepLines/>
        <w:overflowPunct w:val="0"/>
        <w:autoSpaceDE w:val="0"/>
        <w:autoSpaceDN w:val="0"/>
        <w:adjustRightInd w:val="0"/>
        <w:spacing w:before="0" w:after="0"/>
        <w:jc w:val="center"/>
        <w:textAlignment w:val="baseline"/>
        <w:rPr>
          <w:bCs w:val="0"/>
          <w:i/>
          <w:kern w:val="20"/>
          <w:sz w:val="24"/>
          <w:szCs w:val="24"/>
        </w:rPr>
      </w:pPr>
      <w:r w:rsidRPr="00DF6D7B">
        <w:rPr>
          <w:bCs w:val="0"/>
          <w:i/>
          <w:kern w:val="20"/>
          <w:sz w:val="24"/>
          <w:szCs w:val="24"/>
        </w:rPr>
        <w:t>Metodologia e didattica per l’ apprendimento del Braille nella scuola d’infanzia e primaria</w:t>
      </w:r>
    </w:p>
    <w:p w:rsidR="00CA78A4" w:rsidRPr="006A7B6D" w:rsidRDefault="00CA78A4" w:rsidP="00CA78A4">
      <w:pPr>
        <w:pStyle w:val="testoarticolo"/>
        <w:spacing w:before="64" w:beforeAutospacing="0" w:after="0" w:afterAutospacing="0" w:line="283" w:lineRule="atLeast"/>
        <w:jc w:val="center"/>
        <w:rPr>
          <w:rFonts w:ascii="Arial" w:hAnsi="Arial" w:cs="Arial"/>
          <w:b/>
          <w:color w:val="000000"/>
        </w:rPr>
      </w:pPr>
      <w:r w:rsidRPr="006A7B6D">
        <w:rPr>
          <w:rFonts w:ascii="Arial" w:hAnsi="Arial" w:cs="Arial"/>
          <w:b/>
          <w:color w:val="000000"/>
        </w:rPr>
        <w:t>Corso formazione di I livello per i docenti della scuola dell’infanzia e primaria</w:t>
      </w:r>
    </w:p>
    <w:p w:rsidR="00CA78A4" w:rsidRPr="006A7B6D" w:rsidRDefault="00CA78A4" w:rsidP="00F574B2">
      <w:pPr>
        <w:pStyle w:val="testoarticolo"/>
        <w:spacing w:before="64" w:beforeAutospacing="0" w:after="0" w:afterAutospacing="0"/>
        <w:jc w:val="both"/>
        <w:rPr>
          <w:rFonts w:ascii="Arial" w:hAnsi="Arial" w:cs="Arial"/>
          <w:color w:val="000000"/>
        </w:rPr>
      </w:pPr>
      <w:r w:rsidRPr="006A7B6D">
        <w:rPr>
          <w:rFonts w:ascii="Arial" w:hAnsi="Arial" w:cs="Arial"/>
          <w:color w:val="000000"/>
        </w:rPr>
        <w:t>Il corso è destinato ai docenti in servizio presso le scuole dell’infanzia e le scuole primarie.</w:t>
      </w:r>
    </w:p>
    <w:p w:rsidR="00CA78A4" w:rsidRPr="006A7B6D" w:rsidRDefault="00CA78A4" w:rsidP="00F574B2">
      <w:pPr>
        <w:pStyle w:val="testoarticolo"/>
        <w:spacing w:before="64" w:beforeAutospacing="0" w:after="0" w:afterAutospacing="0"/>
        <w:jc w:val="both"/>
        <w:rPr>
          <w:rFonts w:ascii="Arial" w:hAnsi="Arial" w:cs="Arial"/>
          <w:color w:val="000000"/>
        </w:rPr>
      </w:pPr>
      <w:r w:rsidRPr="006A7B6D">
        <w:rPr>
          <w:rFonts w:ascii="Arial" w:hAnsi="Arial" w:cs="Arial"/>
          <w:color w:val="000000"/>
        </w:rPr>
        <w:t xml:space="preserve">E’ proposto in un unico itinerario: analisi dello sviluppo del bambino disabile visivo dall’inizio della scuola dell’infanzia fino al termine della scuola primaria. L’articolazione del percorso scaturisce dall’importanza di programmare un intervento didattico in continuità con le fasi di crescita e di sviluppo del bambino disabile visivo. </w:t>
      </w:r>
      <w:r w:rsidRPr="006A7B6D">
        <w:rPr>
          <w:rFonts w:ascii="Arial" w:hAnsi="Arial" w:cs="Arial"/>
        </w:rPr>
        <w:t>Due incontri saranno tenuti dall’equipe medica dell’Istituto: la neuropsichiatra, la pediatra e l’oculista presenteranno lo sviluppo affettivo e cognitivo, l'epidemiologia, la prematurità e la eziopatogenesi delle principali patologie</w:t>
      </w:r>
      <w:r w:rsidRPr="006A7B6D">
        <w:rPr>
          <w:rFonts w:ascii="Arial" w:hAnsi="Arial" w:cs="Arial"/>
          <w:i/>
        </w:rPr>
        <w:t xml:space="preserve"> </w:t>
      </w:r>
      <w:r w:rsidRPr="006A7B6D">
        <w:rPr>
          <w:rFonts w:ascii="Arial" w:hAnsi="Arial" w:cs="Arial"/>
        </w:rPr>
        <w:t>oculari</w:t>
      </w:r>
      <w:r w:rsidRPr="006A7B6D">
        <w:rPr>
          <w:rFonts w:ascii="Arial" w:hAnsi="Arial" w:cs="Arial"/>
          <w:i/>
        </w:rPr>
        <w:t xml:space="preserve"> </w:t>
      </w:r>
      <w:r w:rsidRPr="006A7B6D">
        <w:rPr>
          <w:rFonts w:ascii="Arial" w:hAnsi="Arial" w:cs="Arial"/>
        </w:rPr>
        <w:t>nei bambini disabili visivi.</w:t>
      </w:r>
      <w:r>
        <w:rPr>
          <w:rFonts w:ascii="Arial" w:hAnsi="Arial" w:cs="Arial"/>
          <w:color w:val="000000"/>
        </w:rPr>
        <w:t xml:space="preserve"> </w:t>
      </w:r>
      <w:r w:rsidRPr="006A7B6D">
        <w:rPr>
          <w:rFonts w:ascii="Arial" w:hAnsi="Arial" w:cs="Arial"/>
        </w:rPr>
        <w:t>I successivi incontri</w:t>
      </w:r>
      <w:r w:rsidRPr="006A7B6D">
        <w:rPr>
          <w:rFonts w:ascii="Arial" w:hAnsi="Arial" w:cs="Arial"/>
          <w:color w:val="000000"/>
        </w:rPr>
        <w:t xml:space="preserve"> tratteranno gli aspetti metodologici e didattici dell’integrazione scolastica, in considerazione dell’importanza di interventi specifici finalizzati al pieno sviluppo delle potenzialità degli alunni disabili visivi; saranno proposti contenuti mirati, strategie didattiche, tecniche metodologiche, riflessioni ed esercitazioni pratiche guidate. Particolarmente curata sarà la didattica del codice Braille, soprattutto la corretta metodologia per insegnarlo ad alunni non vedenti, in quanto competenza fondamentale di ogni insegnante di sostegno, a qualsiasi livello di scuola.</w:t>
      </w:r>
    </w:p>
    <w:p w:rsidR="00CA78A4" w:rsidRPr="006A7B6D" w:rsidRDefault="00CA78A4" w:rsidP="00F574B2">
      <w:pPr>
        <w:pStyle w:val="testoarticolo"/>
        <w:spacing w:before="64" w:beforeAutospacing="0" w:after="0" w:afterAutospacing="0"/>
        <w:jc w:val="both"/>
        <w:rPr>
          <w:rFonts w:ascii="Arial" w:hAnsi="Arial" w:cs="Arial"/>
          <w:color w:val="000000"/>
        </w:rPr>
      </w:pPr>
      <w:r w:rsidRPr="006A7B6D">
        <w:rPr>
          <w:rFonts w:ascii="Arial" w:hAnsi="Arial" w:cs="Arial"/>
          <w:color w:val="000000"/>
        </w:rPr>
        <w:t xml:space="preserve">Il corso, coordinato dall’insegnante specializzata Laura </w:t>
      </w:r>
      <w:proofErr w:type="spellStart"/>
      <w:r w:rsidRPr="006A7B6D">
        <w:rPr>
          <w:rFonts w:ascii="Arial" w:hAnsi="Arial" w:cs="Arial"/>
          <w:color w:val="000000"/>
        </w:rPr>
        <w:t>Aldrovandi</w:t>
      </w:r>
      <w:proofErr w:type="spellEnd"/>
      <w:r w:rsidRPr="006A7B6D">
        <w:rPr>
          <w:rFonts w:ascii="Arial" w:hAnsi="Arial" w:cs="Arial"/>
          <w:color w:val="000000"/>
        </w:rPr>
        <w:t>, sarà articolato con frequenza settimanale (giovedì dalle 15,00 alle18,00) per un totale di 36 ore.</w:t>
      </w:r>
    </w:p>
    <w:p w:rsidR="00CA78A4" w:rsidRPr="006A7B6D" w:rsidRDefault="00CA78A4" w:rsidP="00F574B2">
      <w:pPr>
        <w:pStyle w:val="testoarticolo"/>
        <w:spacing w:before="64" w:beforeAutospacing="0" w:after="0" w:afterAutospacing="0"/>
        <w:jc w:val="both"/>
        <w:rPr>
          <w:rFonts w:ascii="Arial" w:hAnsi="Arial" w:cs="Arial"/>
        </w:rPr>
      </w:pPr>
      <w:r w:rsidRPr="006A7B6D">
        <w:rPr>
          <w:rFonts w:ascii="Arial" w:hAnsi="Arial" w:cs="Arial"/>
          <w:color w:val="000000"/>
        </w:rPr>
        <w:t xml:space="preserve">Il primo incontro è previsto per </w:t>
      </w:r>
      <w:r w:rsidRPr="006A7B6D">
        <w:rPr>
          <w:rFonts w:ascii="Arial" w:hAnsi="Arial" w:cs="Arial"/>
        </w:rPr>
        <w:t xml:space="preserve">giovedì </w:t>
      </w:r>
      <w:r w:rsidR="00591347">
        <w:rPr>
          <w:rFonts w:ascii="Arial" w:hAnsi="Arial" w:cs="Arial"/>
        </w:rPr>
        <w:t>29</w:t>
      </w:r>
      <w:r w:rsidRPr="006A7B6D">
        <w:rPr>
          <w:rFonts w:ascii="Arial" w:hAnsi="Arial" w:cs="Arial"/>
        </w:rPr>
        <w:t xml:space="preserve"> settembre 201</w:t>
      </w:r>
      <w:r w:rsidR="00591347">
        <w:rPr>
          <w:rFonts w:ascii="Arial" w:hAnsi="Arial" w:cs="Arial"/>
        </w:rPr>
        <w:t>6</w:t>
      </w:r>
    </w:p>
    <w:p w:rsidR="00CA78A4" w:rsidRPr="006A7B6D" w:rsidRDefault="00CA78A4" w:rsidP="00F574B2">
      <w:pPr>
        <w:pStyle w:val="testoarticolo"/>
        <w:spacing w:before="64" w:beforeAutospacing="0" w:after="0" w:afterAutospacing="0"/>
        <w:jc w:val="both"/>
        <w:rPr>
          <w:rFonts w:ascii="Arial" w:hAnsi="Arial" w:cs="Arial"/>
          <w:color w:val="000000"/>
        </w:rPr>
      </w:pPr>
      <w:r w:rsidRPr="006A7B6D">
        <w:rPr>
          <w:rFonts w:ascii="Arial" w:hAnsi="Arial" w:cs="Arial"/>
          <w:color w:val="000000"/>
        </w:rPr>
        <w:t>Programma e calendario:</w:t>
      </w:r>
    </w:p>
    <w:p w:rsidR="00CA78A4" w:rsidRPr="006A7B6D" w:rsidRDefault="00CA78A4" w:rsidP="00CA78A4">
      <w:pPr>
        <w:pStyle w:val="testoarticolo"/>
        <w:numPr>
          <w:ilvl w:val="0"/>
          <w:numId w:val="5"/>
        </w:numPr>
        <w:spacing w:before="64" w:beforeAutospacing="0" w:after="0" w:afterAutospacing="0" w:line="283" w:lineRule="atLeast"/>
        <w:jc w:val="both"/>
        <w:rPr>
          <w:rFonts w:ascii="Arial" w:hAnsi="Arial" w:cs="Arial"/>
          <w:color w:val="000000"/>
        </w:rPr>
      </w:pPr>
      <w:r w:rsidRPr="006A7B6D">
        <w:rPr>
          <w:rFonts w:ascii="Arial" w:hAnsi="Arial" w:cs="Arial"/>
          <w:color w:val="000000"/>
        </w:rPr>
        <w:t xml:space="preserve">Lo sviluppo affettivo e cognitivo nei bambini con deficit sensoriali (dott.ssa E. </w:t>
      </w:r>
      <w:proofErr w:type="spellStart"/>
      <w:r w:rsidRPr="006A7B6D">
        <w:rPr>
          <w:rFonts w:ascii="Arial" w:hAnsi="Arial" w:cs="Arial"/>
          <w:color w:val="000000"/>
        </w:rPr>
        <w:t>Vittori</w:t>
      </w:r>
      <w:proofErr w:type="spellEnd"/>
      <w:r w:rsidRPr="006A7B6D">
        <w:rPr>
          <w:rFonts w:ascii="Arial" w:hAnsi="Arial" w:cs="Arial"/>
          <w:color w:val="000000"/>
        </w:rPr>
        <w:t xml:space="preserve">, neuropsichiatra) </w:t>
      </w:r>
      <w:r w:rsidR="00591347">
        <w:rPr>
          <w:rFonts w:ascii="Arial" w:hAnsi="Arial" w:cs="Arial"/>
        </w:rPr>
        <w:t>– 29</w:t>
      </w:r>
      <w:r w:rsidRPr="006A7B6D">
        <w:rPr>
          <w:rFonts w:ascii="Arial" w:hAnsi="Arial" w:cs="Arial"/>
        </w:rPr>
        <w:t xml:space="preserve"> settembre 201</w:t>
      </w:r>
      <w:r w:rsidR="00591347">
        <w:rPr>
          <w:rFonts w:ascii="Arial" w:hAnsi="Arial" w:cs="Arial"/>
        </w:rPr>
        <w:t>6</w:t>
      </w:r>
    </w:p>
    <w:p w:rsidR="00CA78A4" w:rsidRPr="006A7B6D" w:rsidRDefault="00CA78A4" w:rsidP="00CA78A4">
      <w:pPr>
        <w:pStyle w:val="testoarticolo"/>
        <w:numPr>
          <w:ilvl w:val="0"/>
          <w:numId w:val="5"/>
        </w:numPr>
        <w:spacing w:before="64" w:beforeAutospacing="0" w:after="0" w:afterAutospacing="0" w:line="283" w:lineRule="atLeast"/>
        <w:jc w:val="both"/>
        <w:rPr>
          <w:rFonts w:ascii="Arial" w:hAnsi="Arial" w:cs="Arial"/>
        </w:rPr>
      </w:pPr>
      <w:r w:rsidRPr="006A7B6D">
        <w:rPr>
          <w:rFonts w:ascii="Arial" w:hAnsi="Arial" w:cs="Arial"/>
        </w:rPr>
        <w:t xml:space="preserve">Dati epidemiologici e prematurità   (dott.ssa A. </w:t>
      </w:r>
      <w:proofErr w:type="spellStart"/>
      <w:r w:rsidRPr="006A7B6D">
        <w:rPr>
          <w:rFonts w:ascii="Arial" w:hAnsi="Arial" w:cs="Arial"/>
        </w:rPr>
        <w:t>Mangiantini</w:t>
      </w:r>
      <w:proofErr w:type="spellEnd"/>
      <w:r w:rsidRPr="006A7B6D">
        <w:rPr>
          <w:rFonts w:ascii="Arial" w:hAnsi="Arial" w:cs="Arial"/>
        </w:rPr>
        <w:t>, pediatra) </w:t>
      </w:r>
    </w:p>
    <w:p w:rsidR="00CA78A4" w:rsidRPr="006A7B6D" w:rsidRDefault="00CA78A4" w:rsidP="00CA78A4">
      <w:pPr>
        <w:pStyle w:val="testoarticolo"/>
        <w:spacing w:before="64" w:beforeAutospacing="0" w:after="0" w:afterAutospacing="0" w:line="283" w:lineRule="atLeast"/>
        <w:ind w:left="360"/>
        <w:jc w:val="both"/>
        <w:rPr>
          <w:rFonts w:ascii="Arial" w:hAnsi="Arial" w:cs="Arial"/>
        </w:rPr>
      </w:pPr>
      <w:r w:rsidRPr="006A7B6D">
        <w:rPr>
          <w:rFonts w:ascii="Arial" w:hAnsi="Arial" w:cs="Arial"/>
        </w:rPr>
        <w:tab/>
        <w:t>Cosa  si può fare con un residuo di 3/10, 1/10 ... Analisi e valutazione del certificato  </w:t>
      </w:r>
      <w:r w:rsidRPr="006A7B6D">
        <w:rPr>
          <w:rStyle w:val="apple-converted-space"/>
          <w:rFonts w:ascii="Arial" w:hAnsi="Arial" w:cs="Arial"/>
        </w:rPr>
        <w:t> </w:t>
      </w:r>
      <w:r w:rsidRPr="006A7B6D">
        <w:rPr>
          <w:rFonts w:ascii="Arial" w:hAnsi="Arial" w:cs="Arial"/>
        </w:rPr>
        <w:t xml:space="preserve">oculistico  (dott.   F. </w:t>
      </w:r>
      <w:proofErr w:type="spellStart"/>
      <w:r w:rsidRPr="006A7B6D">
        <w:rPr>
          <w:rFonts w:ascii="Arial" w:hAnsi="Arial" w:cs="Arial"/>
        </w:rPr>
        <w:t>Tuccimei</w:t>
      </w:r>
      <w:proofErr w:type="spellEnd"/>
      <w:r w:rsidRPr="006A7B6D">
        <w:rPr>
          <w:rFonts w:ascii="Arial" w:hAnsi="Arial" w:cs="Arial"/>
        </w:rPr>
        <w:t>, oculista) -  </w:t>
      </w:r>
      <w:r w:rsidR="00591347">
        <w:rPr>
          <w:rFonts w:ascii="Arial" w:hAnsi="Arial" w:cs="Arial"/>
        </w:rPr>
        <w:t>6</w:t>
      </w:r>
      <w:r w:rsidRPr="006A7B6D">
        <w:rPr>
          <w:rFonts w:ascii="Arial" w:hAnsi="Arial" w:cs="Arial"/>
        </w:rPr>
        <w:t xml:space="preserve"> ottobre 201</w:t>
      </w:r>
      <w:r w:rsidR="00591347">
        <w:rPr>
          <w:rFonts w:ascii="Arial" w:hAnsi="Arial" w:cs="Arial"/>
        </w:rPr>
        <w:t>6</w:t>
      </w:r>
    </w:p>
    <w:p w:rsidR="00CA78A4" w:rsidRPr="006A7B6D" w:rsidRDefault="00CA78A4" w:rsidP="00CA78A4">
      <w:pPr>
        <w:pStyle w:val="testoarticolo"/>
        <w:numPr>
          <w:ilvl w:val="0"/>
          <w:numId w:val="5"/>
        </w:numPr>
        <w:spacing w:before="64" w:beforeAutospacing="0" w:after="0" w:afterAutospacing="0" w:line="283" w:lineRule="atLeast"/>
        <w:jc w:val="both"/>
        <w:rPr>
          <w:rFonts w:ascii="Arial" w:hAnsi="Arial" w:cs="Arial"/>
        </w:rPr>
      </w:pPr>
      <w:r w:rsidRPr="006A7B6D">
        <w:rPr>
          <w:rFonts w:ascii="Arial" w:hAnsi="Arial" w:cs="Arial"/>
        </w:rPr>
        <w:t xml:space="preserve">Posture, autonomia motoria e consapevolezza dello spazio (P. </w:t>
      </w:r>
      <w:proofErr w:type="spellStart"/>
      <w:r w:rsidRPr="006A7B6D">
        <w:rPr>
          <w:rFonts w:ascii="Arial" w:hAnsi="Arial" w:cs="Arial"/>
        </w:rPr>
        <w:t>Talarico</w:t>
      </w:r>
      <w:proofErr w:type="spellEnd"/>
      <w:r w:rsidRPr="006A7B6D">
        <w:rPr>
          <w:rFonts w:ascii="Arial" w:hAnsi="Arial" w:cs="Arial"/>
        </w:rPr>
        <w:t xml:space="preserve">, insegnante  specializzata) – </w:t>
      </w:r>
      <w:r w:rsidR="00591347">
        <w:rPr>
          <w:rFonts w:ascii="Arial" w:hAnsi="Arial" w:cs="Arial"/>
        </w:rPr>
        <w:t>13</w:t>
      </w:r>
      <w:r w:rsidRPr="006A7B6D">
        <w:rPr>
          <w:rFonts w:ascii="Arial" w:hAnsi="Arial" w:cs="Arial"/>
        </w:rPr>
        <w:t xml:space="preserve"> ottobre 201</w:t>
      </w:r>
      <w:r w:rsidR="00591347">
        <w:rPr>
          <w:rFonts w:ascii="Arial" w:hAnsi="Arial" w:cs="Arial"/>
        </w:rPr>
        <w:t>6</w:t>
      </w:r>
    </w:p>
    <w:p w:rsidR="00CA78A4" w:rsidRPr="006A7B6D" w:rsidRDefault="00CA78A4" w:rsidP="00CA78A4">
      <w:pPr>
        <w:pStyle w:val="testoarticolo"/>
        <w:numPr>
          <w:ilvl w:val="0"/>
          <w:numId w:val="5"/>
        </w:numPr>
        <w:spacing w:before="64" w:beforeAutospacing="0" w:after="0" w:afterAutospacing="0" w:line="283" w:lineRule="atLeast"/>
        <w:jc w:val="both"/>
        <w:rPr>
          <w:rFonts w:ascii="Arial" w:hAnsi="Arial" w:cs="Arial"/>
        </w:rPr>
      </w:pPr>
      <w:r w:rsidRPr="006A7B6D">
        <w:rPr>
          <w:rFonts w:ascii="Arial" w:hAnsi="Arial" w:cs="Arial"/>
        </w:rPr>
        <w:t xml:space="preserve">Didattica interdisciplinare dell’orientamento immaginativo motorio: l’attività ludica (P. </w:t>
      </w:r>
      <w:proofErr w:type="spellStart"/>
      <w:r w:rsidRPr="006A7B6D">
        <w:rPr>
          <w:rFonts w:ascii="Arial" w:hAnsi="Arial" w:cs="Arial"/>
        </w:rPr>
        <w:t>Talarico</w:t>
      </w:r>
      <w:proofErr w:type="spellEnd"/>
      <w:r w:rsidR="00591347">
        <w:rPr>
          <w:rFonts w:ascii="Arial" w:hAnsi="Arial" w:cs="Arial"/>
        </w:rPr>
        <w:t>, insegnante specializzata) – 20 ottobre 2016</w:t>
      </w:r>
    </w:p>
    <w:p w:rsidR="00CA78A4" w:rsidRPr="006A7B6D" w:rsidRDefault="00CA78A4" w:rsidP="00CA78A4">
      <w:pPr>
        <w:pStyle w:val="testoarticolo"/>
        <w:numPr>
          <w:ilvl w:val="0"/>
          <w:numId w:val="5"/>
        </w:numPr>
        <w:spacing w:before="64" w:beforeAutospacing="0" w:after="0" w:afterAutospacing="0" w:line="283" w:lineRule="atLeast"/>
        <w:jc w:val="both"/>
        <w:rPr>
          <w:rFonts w:ascii="Arial" w:hAnsi="Arial" w:cs="Arial"/>
        </w:rPr>
      </w:pPr>
      <w:r w:rsidRPr="006A7B6D">
        <w:rPr>
          <w:rFonts w:ascii="Arial" w:hAnsi="Arial" w:cs="Arial"/>
        </w:rPr>
        <w:t xml:space="preserve">Attività per la conoscenza e l’esplorazione finalizzata della realtà: l’educazione della mano (A.G. </w:t>
      </w:r>
      <w:proofErr w:type="spellStart"/>
      <w:r w:rsidRPr="006A7B6D">
        <w:rPr>
          <w:rFonts w:ascii="Arial" w:hAnsi="Arial" w:cs="Arial"/>
        </w:rPr>
        <w:t>Torrisi</w:t>
      </w:r>
      <w:proofErr w:type="spellEnd"/>
      <w:r w:rsidRPr="006A7B6D">
        <w:rPr>
          <w:rFonts w:ascii="Arial" w:hAnsi="Arial" w:cs="Arial"/>
        </w:rPr>
        <w:t xml:space="preserve">, insegnante specializzata ) – </w:t>
      </w:r>
      <w:r w:rsidR="00591347">
        <w:rPr>
          <w:rFonts w:ascii="Arial" w:hAnsi="Arial" w:cs="Arial"/>
        </w:rPr>
        <w:t>27</w:t>
      </w:r>
      <w:r w:rsidRPr="006A7B6D">
        <w:rPr>
          <w:rFonts w:ascii="Arial" w:hAnsi="Arial" w:cs="Arial"/>
        </w:rPr>
        <w:t xml:space="preserve"> ottobre 201</w:t>
      </w:r>
      <w:r w:rsidR="00591347">
        <w:rPr>
          <w:rFonts w:ascii="Arial" w:hAnsi="Arial" w:cs="Arial"/>
        </w:rPr>
        <w:t>6</w:t>
      </w:r>
    </w:p>
    <w:p w:rsidR="00CA78A4" w:rsidRPr="006A7B6D" w:rsidRDefault="00CA78A4" w:rsidP="00CA78A4">
      <w:pPr>
        <w:pStyle w:val="testoarticolo"/>
        <w:numPr>
          <w:ilvl w:val="0"/>
          <w:numId w:val="5"/>
        </w:numPr>
        <w:spacing w:before="64" w:beforeAutospacing="0" w:after="0" w:afterAutospacing="0" w:line="283" w:lineRule="atLeast"/>
        <w:jc w:val="both"/>
        <w:rPr>
          <w:rFonts w:ascii="Arial" w:hAnsi="Arial" w:cs="Arial"/>
        </w:rPr>
      </w:pPr>
      <w:r w:rsidRPr="006A7B6D">
        <w:rPr>
          <w:rFonts w:ascii="Arial" w:hAnsi="Arial" w:cs="Arial"/>
        </w:rPr>
        <w:t xml:space="preserve">Il bambino disabile visivo nella scuola dell’infanzia. Prerequisiti per l’apprendimento del codice Braille (A.G. </w:t>
      </w:r>
      <w:proofErr w:type="spellStart"/>
      <w:r w:rsidRPr="006A7B6D">
        <w:rPr>
          <w:rFonts w:ascii="Arial" w:hAnsi="Arial" w:cs="Arial"/>
        </w:rPr>
        <w:t>Torrisi</w:t>
      </w:r>
      <w:proofErr w:type="spellEnd"/>
      <w:r w:rsidRPr="006A7B6D">
        <w:rPr>
          <w:rFonts w:ascii="Arial" w:hAnsi="Arial" w:cs="Arial"/>
        </w:rPr>
        <w:t xml:space="preserve">, insegnante specializzata) – </w:t>
      </w:r>
      <w:r w:rsidR="00591347">
        <w:rPr>
          <w:rFonts w:ascii="Arial" w:hAnsi="Arial" w:cs="Arial"/>
        </w:rPr>
        <w:t>3</w:t>
      </w:r>
      <w:r w:rsidRPr="006A7B6D">
        <w:rPr>
          <w:rFonts w:ascii="Arial" w:hAnsi="Arial" w:cs="Arial"/>
        </w:rPr>
        <w:t xml:space="preserve"> </w:t>
      </w:r>
      <w:r w:rsidR="00591347">
        <w:rPr>
          <w:rFonts w:ascii="Arial" w:hAnsi="Arial" w:cs="Arial"/>
        </w:rPr>
        <w:t>novembre</w:t>
      </w:r>
      <w:r w:rsidRPr="006A7B6D">
        <w:rPr>
          <w:rFonts w:ascii="Arial" w:hAnsi="Arial" w:cs="Arial"/>
        </w:rPr>
        <w:t xml:space="preserve"> 201</w:t>
      </w:r>
      <w:r w:rsidR="00591347">
        <w:rPr>
          <w:rFonts w:ascii="Arial" w:hAnsi="Arial" w:cs="Arial"/>
        </w:rPr>
        <w:t>6</w:t>
      </w:r>
    </w:p>
    <w:p w:rsidR="00CA78A4" w:rsidRPr="006A7B6D" w:rsidRDefault="00CA78A4" w:rsidP="00CA78A4">
      <w:pPr>
        <w:pStyle w:val="testoarticolo"/>
        <w:numPr>
          <w:ilvl w:val="0"/>
          <w:numId w:val="5"/>
        </w:numPr>
        <w:spacing w:before="64" w:beforeAutospacing="0" w:after="0" w:afterAutospacing="0" w:line="283" w:lineRule="atLeast"/>
        <w:jc w:val="both"/>
        <w:rPr>
          <w:rFonts w:ascii="Arial" w:hAnsi="Arial" w:cs="Arial"/>
        </w:rPr>
      </w:pPr>
      <w:r w:rsidRPr="006A7B6D">
        <w:rPr>
          <w:rFonts w:ascii="Arial" w:hAnsi="Arial" w:cs="Arial"/>
        </w:rPr>
        <w:t xml:space="preserve">Il codice Braille: origini, valenza pedagogica e culturale, conoscenza. Presentazione dei sussidi  per la scrittura Braille (L. </w:t>
      </w:r>
      <w:proofErr w:type="spellStart"/>
      <w:r w:rsidRPr="006A7B6D">
        <w:rPr>
          <w:rFonts w:ascii="Arial" w:hAnsi="Arial" w:cs="Arial"/>
        </w:rPr>
        <w:t>Aldrovandi</w:t>
      </w:r>
      <w:proofErr w:type="spellEnd"/>
      <w:r w:rsidRPr="006A7B6D">
        <w:rPr>
          <w:rFonts w:ascii="Arial" w:hAnsi="Arial" w:cs="Arial"/>
        </w:rPr>
        <w:t xml:space="preserve">, insegnante specializzata)  - </w:t>
      </w:r>
      <w:r w:rsidR="00591347">
        <w:rPr>
          <w:rFonts w:ascii="Arial" w:hAnsi="Arial" w:cs="Arial"/>
        </w:rPr>
        <w:t>10</w:t>
      </w:r>
      <w:r w:rsidRPr="006A7B6D">
        <w:rPr>
          <w:rFonts w:ascii="Arial" w:hAnsi="Arial" w:cs="Arial"/>
        </w:rPr>
        <w:t xml:space="preserve"> novembre 201</w:t>
      </w:r>
      <w:r w:rsidR="00591347">
        <w:rPr>
          <w:rFonts w:ascii="Arial" w:hAnsi="Arial" w:cs="Arial"/>
        </w:rPr>
        <w:t>6</w:t>
      </w:r>
    </w:p>
    <w:p w:rsidR="00CA78A4" w:rsidRPr="006A7B6D" w:rsidRDefault="00CA78A4" w:rsidP="00CA78A4">
      <w:pPr>
        <w:pStyle w:val="testoarticolo"/>
        <w:numPr>
          <w:ilvl w:val="0"/>
          <w:numId w:val="5"/>
        </w:numPr>
        <w:spacing w:before="64" w:beforeAutospacing="0" w:after="0" w:afterAutospacing="0" w:line="283" w:lineRule="atLeast"/>
        <w:jc w:val="both"/>
        <w:rPr>
          <w:rFonts w:ascii="Arial" w:hAnsi="Arial" w:cs="Arial"/>
        </w:rPr>
      </w:pPr>
      <w:r w:rsidRPr="006A7B6D">
        <w:rPr>
          <w:rFonts w:ascii="Arial" w:hAnsi="Arial" w:cs="Arial"/>
        </w:rPr>
        <w:t xml:space="preserve">Presentazione della </w:t>
      </w:r>
      <w:proofErr w:type="spellStart"/>
      <w:r w:rsidRPr="006A7B6D">
        <w:rPr>
          <w:rFonts w:ascii="Arial" w:hAnsi="Arial" w:cs="Arial"/>
        </w:rPr>
        <w:t>segnografia</w:t>
      </w:r>
      <w:proofErr w:type="spellEnd"/>
      <w:r w:rsidRPr="006A7B6D">
        <w:rPr>
          <w:rFonts w:ascii="Arial" w:hAnsi="Arial" w:cs="Arial"/>
        </w:rPr>
        <w:t xml:space="preserve"> Braille: prima parte. Esercitazione pratica (L. </w:t>
      </w:r>
      <w:proofErr w:type="spellStart"/>
      <w:r w:rsidRPr="006A7B6D">
        <w:rPr>
          <w:rFonts w:ascii="Arial" w:hAnsi="Arial" w:cs="Arial"/>
        </w:rPr>
        <w:t>Aldrovandi</w:t>
      </w:r>
      <w:proofErr w:type="spellEnd"/>
      <w:r w:rsidRPr="006A7B6D">
        <w:rPr>
          <w:rFonts w:ascii="Arial" w:hAnsi="Arial" w:cs="Arial"/>
        </w:rPr>
        <w:t xml:space="preserve">, insegnante specializzata) – </w:t>
      </w:r>
      <w:r w:rsidR="00591347">
        <w:rPr>
          <w:rFonts w:ascii="Arial" w:hAnsi="Arial" w:cs="Arial"/>
        </w:rPr>
        <w:t>17</w:t>
      </w:r>
      <w:r w:rsidRPr="006A7B6D">
        <w:rPr>
          <w:rFonts w:ascii="Arial" w:hAnsi="Arial" w:cs="Arial"/>
        </w:rPr>
        <w:t xml:space="preserve"> novembre 201</w:t>
      </w:r>
      <w:r w:rsidR="00591347">
        <w:rPr>
          <w:rFonts w:ascii="Arial" w:hAnsi="Arial" w:cs="Arial"/>
        </w:rPr>
        <w:t>6</w:t>
      </w:r>
    </w:p>
    <w:p w:rsidR="00CA78A4" w:rsidRPr="006A7B6D" w:rsidRDefault="00CA78A4" w:rsidP="00CA78A4">
      <w:pPr>
        <w:pStyle w:val="testoarticolo"/>
        <w:numPr>
          <w:ilvl w:val="0"/>
          <w:numId w:val="5"/>
        </w:numPr>
        <w:spacing w:before="64" w:beforeAutospacing="0" w:after="0" w:afterAutospacing="0" w:line="283" w:lineRule="atLeast"/>
        <w:jc w:val="both"/>
        <w:rPr>
          <w:rFonts w:ascii="Arial" w:hAnsi="Arial" w:cs="Arial"/>
        </w:rPr>
      </w:pPr>
      <w:r w:rsidRPr="006A7B6D">
        <w:rPr>
          <w:rFonts w:ascii="Arial" w:hAnsi="Arial" w:cs="Arial"/>
        </w:rPr>
        <w:t xml:space="preserve">Presentazione della </w:t>
      </w:r>
      <w:proofErr w:type="spellStart"/>
      <w:r w:rsidRPr="006A7B6D">
        <w:rPr>
          <w:rFonts w:ascii="Arial" w:hAnsi="Arial" w:cs="Arial"/>
        </w:rPr>
        <w:t>segnografia</w:t>
      </w:r>
      <w:proofErr w:type="spellEnd"/>
      <w:r w:rsidRPr="006A7B6D">
        <w:rPr>
          <w:rFonts w:ascii="Arial" w:hAnsi="Arial" w:cs="Arial"/>
        </w:rPr>
        <w:t xml:space="preserve"> Braille: seconda parte. Esercitazione pratica (L. </w:t>
      </w:r>
      <w:proofErr w:type="spellStart"/>
      <w:r w:rsidRPr="006A7B6D">
        <w:rPr>
          <w:rFonts w:ascii="Arial" w:hAnsi="Arial" w:cs="Arial"/>
        </w:rPr>
        <w:t>Aldrovandi</w:t>
      </w:r>
      <w:proofErr w:type="spellEnd"/>
      <w:r w:rsidRPr="006A7B6D">
        <w:rPr>
          <w:rFonts w:ascii="Arial" w:hAnsi="Arial" w:cs="Arial"/>
        </w:rPr>
        <w:t xml:space="preserve">, insegnante specializzata) – </w:t>
      </w:r>
      <w:r w:rsidR="00591347">
        <w:rPr>
          <w:rFonts w:ascii="Arial" w:hAnsi="Arial" w:cs="Arial"/>
        </w:rPr>
        <w:t>24</w:t>
      </w:r>
      <w:r w:rsidRPr="006A7B6D">
        <w:rPr>
          <w:rFonts w:ascii="Arial" w:hAnsi="Arial" w:cs="Arial"/>
        </w:rPr>
        <w:t xml:space="preserve"> novembre </w:t>
      </w:r>
      <w:r w:rsidR="00591347">
        <w:rPr>
          <w:rFonts w:ascii="Arial" w:hAnsi="Arial" w:cs="Arial"/>
        </w:rPr>
        <w:t>2016</w:t>
      </w:r>
    </w:p>
    <w:p w:rsidR="00CA78A4" w:rsidRPr="006A7B6D" w:rsidRDefault="00CA78A4" w:rsidP="00CA78A4">
      <w:pPr>
        <w:pStyle w:val="testoarticolo"/>
        <w:numPr>
          <w:ilvl w:val="0"/>
          <w:numId w:val="5"/>
        </w:numPr>
        <w:spacing w:before="64" w:beforeAutospacing="0" w:after="0" w:afterAutospacing="0" w:line="283" w:lineRule="atLeast"/>
        <w:jc w:val="both"/>
        <w:rPr>
          <w:rFonts w:ascii="Arial" w:hAnsi="Arial" w:cs="Arial"/>
        </w:rPr>
      </w:pPr>
      <w:r w:rsidRPr="006A7B6D">
        <w:rPr>
          <w:rFonts w:ascii="Arial" w:hAnsi="Arial" w:cs="Arial"/>
        </w:rPr>
        <w:t xml:space="preserve">Presentazione della </w:t>
      </w:r>
      <w:proofErr w:type="spellStart"/>
      <w:r w:rsidRPr="006A7B6D">
        <w:rPr>
          <w:rFonts w:ascii="Arial" w:hAnsi="Arial" w:cs="Arial"/>
        </w:rPr>
        <w:t>segnografia</w:t>
      </w:r>
      <w:proofErr w:type="spellEnd"/>
      <w:r w:rsidRPr="006A7B6D">
        <w:rPr>
          <w:rFonts w:ascii="Arial" w:hAnsi="Arial" w:cs="Arial"/>
        </w:rPr>
        <w:t xml:space="preserve"> Braille: terza parte. Esercitazione pratica (L. </w:t>
      </w:r>
      <w:proofErr w:type="spellStart"/>
      <w:r w:rsidRPr="006A7B6D">
        <w:rPr>
          <w:rFonts w:ascii="Arial" w:hAnsi="Arial" w:cs="Arial"/>
        </w:rPr>
        <w:t>Aldrovandi</w:t>
      </w:r>
      <w:proofErr w:type="spellEnd"/>
      <w:r w:rsidRPr="006A7B6D">
        <w:rPr>
          <w:rFonts w:ascii="Arial" w:hAnsi="Arial" w:cs="Arial"/>
        </w:rPr>
        <w:t xml:space="preserve">, insegnante specializzata) – </w:t>
      </w:r>
      <w:r w:rsidR="00591347">
        <w:rPr>
          <w:rFonts w:ascii="Arial" w:hAnsi="Arial" w:cs="Arial"/>
        </w:rPr>
        <w:t>1</w:t>
      </w:r>
      <w:r w:rsidRPr="006A7B6D">
        <w:rPr>
          <w:rFonts w:ascii="Arial" w:hAnsi="Arial" w:cs="Arial"/>
        </w:rPr>
        <w:t xml:space="preserve"> </w:t>
      </w:r>
      <w:r w:rsidR="00591347">
        <w:rPr>
          <w:rFonts w:ascii="Arial" w:hAnsi="Arial" w:cs="Arial"/>
        </w:rPr>
        <w:t>dic</w:t>
      </w:r>
      <w:r w:rsidRPr="006A7B6D">
        <w:rPr>
          <w:rFonts w:ascii="Arial" w:hAnsi="Arial" w:cs="Arial"/>
        </w:rPr>
        <w:t>embre 201</w:t>
      </w:r>
      <w:r w:rsidR="00591347">
        <w:rPr>
          <w:rFonts w:ascii="Arial" w:hAnsi="Arial" w:cs="Arial"/>
        </w:rPr>
        <w:t>6</w:t>
      </w:r>
    </w:p>
    <w:p w:rsidR="00CA78A4" w:rsidRPr="006A7B6D" w:rsidRDefault="00CA78A4" w:rsidP="00CA78A4">
      <w:pPr>
        <w:pStyle w:val="testoarticolo"/>
        <w:numPr>
          <w:ilvl w:val="0"/>
          <w:numId w:val="5"/>
        </w:numPr>
        <w:spacing w:before="64" w:beforeAutospacing="0" w:after="0" w:afterAutospacing="0" w:line="283" w:lineRule="atLeast"/>
        <w:jc w:val="both"/>
        <w:rPr>
          <w:rFonts w:ascii="Arial" w:hAnsi="Arial" w:cs="Arial"/>
        </w:rPr>
      </w:pPr>
      <w:r w:rsidRPr="006A7B6D">
        <w:rPr>
          <w:rFonts w:ascii="Arial" w:hAnsi="Arial" w:cs="Arial"/>
        </w:rPr>
        <w:t xml:space="preserve">L’apprendimento logico-matematico (L. </w:t>
      </w:r>
      <w:proofErr w:type="spellStart"/>
      <w:r w:rsidRPr="006A7B6D">
        <w:rPr>
          <w:rFonts w:ascii="Arial" w:hAnsi="Arial" w:cs="Arial"/>
        </w:rPr>
        <w:t>Aldrovandi</w:t>
      </w:r>
      <w:proofErr w:type="spellEnd"/>
      <w:r w:rsidRPr="006A7B6D">
        <w:rPr>
          <w:rFonts w:ascii="Arial" w:hAnsi="Arial" w:cs="Arial"/>
        </w:rPr>
        <w:t xml:space="preserve">, insegnante specializzata) - </w:t>
      </w:r>
      <w:r w:rsidR="00591347">
        <w:rPr>
          <w:rFonts w:ascii="Arial" w:hAnsi="Arial" w:cs="Arial"/>
        </w:rPr>
        <w:t>15</w:t>
      </w:r>
      <w:r w:rsidRPr="006A7B6D">
        <w:rPr>
          <w:rFonts w:ascii="Arial" w:hAnsi="Arial" w:cs="Arial"/>
        </w:rPr>
        <w:t xml:space="preserve"> dicembre 201</w:t>
      </w:r>
      <w:r w:rsidR="00591347">
        <w:rPr>
          <w:rFonts w:ascii="Arial" w:hAnsi="Arial" w:cs="Arial"/>
        </w:rPr>
        <w:t>6</w:t>
      </w:r>
    </w:p>
    <w:p w:rsidR="00CA78A4" w:rsidRPr="006A7B6D" w:rsidRDefault="00CA78A4" w:rsidP="00CA78A4">
      <w:pPr>
        <w:pStyle w:val="testoarticolo"/>
        <w:numPr>
          <w:ilvl w:val="0"/>
          <w:numId w:val="5"/>
        </w:numPr>
        <w:spacing w:before="64" w:beforeAutospacing="0" w:after="0" w:afterAutospacing="0" w:line="283" w:lineRule="atLeast"/>
        <w:jc w:val="both"/>
        <w:rPr>
          <w:rFonts w:ascii="Arial" w:hAnsi="Arial" w:cs="Arial"/>
        </w:rPr>
      </w:pPr>
      <w:r w:rsidRPr="006A7B6D">
        <w:rPr>
          <w:rFonts w:ascii="Arial" w:hAnsi="Arial" w:cs="Arial"/>
        </w:rPr>
        <w:t xml:space="preserve">Conoscenza ed utilizzazione dei sussidi specifici per disabili visivi (L. </w:t>
      </w:r>
      <w:proofErr w:type="spellStart"/>
      <w:r w:rsidRPr="006A7B6D">
        <w:rPr>
          <w:rFonts w:ascii="Arial" w:hAnsi="Arial" w:cs="Arial"/>
        </w:rPr>
        <w:t>Aldrovandi</w:t>
      </w:r>
      <w:proofErr w:type="spellEnd"/>
      <w:r w:rsidRPr="006A7B6D">
        <w:rPr>
          <w:rFonts w:ascii="Arial" w:hAnsi="Arial" w:cs="Arial"/>
        </w:rPr>
        <w:t xml:space="preserve">, A. G. </w:t>
      </w:r>
      <w:proofErr w:type="spellStart"/>
      <w:r w:rsidRPr="006A7B6D">
        <w:rPr>
          <w:rFonts w:ascii="Arial" w:hAnsi="Arial" w:cs="Arial"/>
        </w:rPr>
        <w:t>Torrisi</w:t>
      </w:r>
      <w:proofErr w:type="spellEnd"/>
      <w:r w:rsidRPr="006A7B6D">
        <w:rPr>
          <w:rFonts w:ascii="Arial" w:hAnsi="Arial" w:cs="Arial"/>
        </w:rPr>
        <w:t xml:space="preserve">, </w:t>
      </w:r>
      <w:proofErr w:type="spellStart"/>
      <w:r w:rsidRPr="006A7B6D">
        <w:rPr>
          <w:rFonts w:ascii="Arial" w:hAnsi="Arial" w:cs="Arial"/>
        </w:rPr>
        <w:t>P.Talarico</w:t>
      </w:r>
      <w:proofErr w:type="spellEnd"/>
      <w:r w:rsidRPr="006A7B6D">
        <w:rPr>
          <w:rFonts w:ascii="Arial" w:hAnsi="Arial" w:cs="Arial"/>
        </w:rPr>
        <w:t xml:space="preserve"> insegnanti specializzate) – </w:t>
      </w:r>
      <w:r w:rsidR="00E00D61">
        <w:rPr>
          <w:rFonts w:ascii="Arial" w:hAnsi="Arial" w:cs="Arial"/>
        </w:rPr>
        <w:t>22</w:t>
      </w:r>
      <w:r w:rsidRPr="006A7B6D">
        <w:rPr>
          <w:rFonts w:ascii="Arial" w:hAnsi="Arial" w:cs="Arial"/>
        </w:rPr>
        <w:t xml:space="preserve"> dicembre</w:t>
      </w:r>
      <w:r w:rsidR="00E00D61">
        <w:rPr>
          <w:rFonts w:ascii="Arial" w:hAnsi="Arial" w:cs="Arial"/>
        </w:rPr>
        <w:t xml:space="preserve"> 2016</w:t>
      </w:r>
    </w:p>
    <w:p w:rsidR="00CA78A4" w:rsidRDefault="00CA78A4" w:rsidP="00CA78A4">
      <w:pPr>
        <w:pStyle w:val="Corpodeltesto"/>
        <w:spacing w:before="0" w:beforeAutospacing="0" w:after="0" w:afterAutospacing="0"/>
        <w:ind w:firstLine="284"/>
        <w:jc w:val="both"/>
        <w:rPr>
          <w:rFonts w:ascii="Times New Roman" w:hAnsi="Times New Roman" w:cs="Times New Roman"/>
          <w:b/>
          <w:bCs/>
          <w:u w:val="single"/>
        </w:rPr>
      </w:pPr>
    </w:p>
    <w:p w:rsidR="00CA78A4" w:rsidRDefault="00CA78A4" w:rsidP="00CA78A4">
      <w:pPr>
        <w:pStyle w:val="Titolo2"/>
        <w:rPr>
          <w:rFonts w:ascii="Arial" w:hAnsi="Arial" w:cs="Arial"/>
          <w:bCs w:val="0"/>
          <w:i/>
          <w:kern w:val="20"/>
          <w:sz w:val="24"/>
        </w:rPr>
      </w:pPr>
    </w:p>
    <w:p w:rsidR="00CA78A4" w:rsidRDefault="00CA78A4" w:rsidP="00CA78A4">
      <w:pPr>
        <w:pStyle w:val="Titolo2"/>
        <w:rPr>
          <w:rFonts w:ascii="Arial" w:hAnsi="Arial" w:cs="Arial"/>
          <w:bCs w:val="0"/>
          <w:i/>
          <w:kern w:val="20"/>
          <w:sz w:val="24"/>
        </w:rPr>
      </w:pPr>
    </w:p>
    <w:p w:rsidR="00CA78A4" w:rsidRPr="000C03E2" w:rsidRDefault="00CA78A4" w:rsidP="00CA78A4">
      <w:pPr>
        <w:pStyle w:val="Titolo2"/>
        <w:rPr>
          <w:rFonts w:ascii="Arial" w:hAnsi="Arial" w:cs="Arial"/>
          <w:bCs w:val="0"/>
          <w:i/>
          <w:kern w:val="20"/>
          <w:sz w:val="24"/>
        </w:rPr>
      </w:pPr>
      <w:r w:rsidRPr="000C03E2">
        <w:rPr>
          <w:rFonts w:ascii="Arial" w:hAnsi="Arial" w:cs="Arial"/>
          <w:bCs w:val="0"/>
          <w:i/>
          <w:kern w:val="20"/>
          <w:sz w:val="24"/>
        </w:rPr>
        <w:t xml:space="preserve">L’avviamento alla </w:t>
      </w:r>
      <w:proofErr w:type="spellStart"/>
      <w:r w:rsidRPr="000C03E2">
        <w:rPr>
          <w:rFonts w:ascii="Arial" w:hAnsi="Arial" w:cs="Arial"/>
          <w:bCs w:val="0"/>
          <w:i/>
          <w:kern w:val="20"/>
          <w:sz w:val="24"/>
        </w:rPr>
        <w:t>Tifloinformatica</w:t>
      </w:r>
      <w:proofErr w:type="spellEnd"/>
      <w:r w:rsidRPr="000C03E2">
        <w:rPr>
          <w:rFonts w:ascii="Arial" w:hAnsi="Arial" w:cs="Arial"/>
          <w:bCs w:val="0"/>
          <w:i/>
          <w:kern w:val="20"/>
          <w:sz w:val="24"/>
        </w:rPr>
        <w:t>:</w:t>
      </w:r>
    </w:p>
    <w:p w:rsidR="00CA78A4" w:rsidRPr="000C03E2" w:rsidRDefault="00CA78A4" w:rsidP="00CA78A4">
      <w:pPr>
        <w:pStyle w:val="Titolo2"/>
        <w:rPr>
          <w:rFonts w:ascii="Arial" w:hAnsi="Arial" w:cs="Arial"/>
          <w:bCs w:val="0"/>
          <w:i/>
          <w:kern w:val="20"/>
          <w:sz w:val="24"/>
        </w:rPr>
      </w:pPr>
      <w:r w:rsidRPr="000C03E2">
        <w:rPr>
          <w:rFonts w:ascii="Arial" w:hAnsi="Arial" w:cs="Arial"/>
          <w:bCs w:val="0"/>
          <w:i/>
          <w:kern w:val="20"/>
          <w:sz w:val="24"/>
        </w:rPr>
        <w:t>metodologia per gli alunni non vedenti e ipovedenti di scuola primaria</w:t>
      </w:r>
    </w:p>
    <w:p w:rsidR="00CA78A4" w:rsidRPr="00085825" w:rsidRDefault="00CA78A4" w:rsidP="00CA78A4">
      <w:pPr>
        <w:pStyle w:val="testoarticolo"/>
        <w:spacing w:before="64" w:beforeAutospacing="0" w:after="0" w:afterAutospacing="0" w:line="283" w:lineRule="atLeast"/>
        <w:jc w:val="center"/>
        <w:rPr>
          <w:rFonts w:ascii="Arial" w:hAnsi="Arial" w:cs="Arial"/>
          <w:b/>
          <w:sz w:val="18"/>
          <w:szCs w:val="18"/>
        </w:rPr>
      </w:pPr>
      <w:r w:rsidRPr="00085825">
        <w:rPr>
          <w:rFonts w:ascii="Arial" w:hAnsi="Arial"/>
          <w:b/>
          <w:bCs/>
          <w:sz w:val="18"/>
          <w:szCs w:val="18"/>
        </w:rPr>
        <w:t xml:space="preserve">Corso di </w:t>
      </w:r>
      <w:proofErr w:type="spellStart"/>
      <w:r w:rsidRPr="00085825">
        <w:rPr>
          <w:rFonts w:ascii="Arial" w:hAnsi="Arial"/>
          <w:b/>
          <w:bCs/>
          <w:sz w:val="18"/>
          <w:szCs w:val="18"/>
        </w:rPr>
        <w:t>tifloinformatica</w:t>
      </w:r>
      <w:proofErr w:type="spellEnd"/>
      <w:r w:rsidRPr="00085825">
        <w:rPr>
          <w:rFonts w:ascii="Arial" w:hAnsi="Arial"/>
          <w:b/>
          <w:bCs/>
          <w:sz w:val="18"/>
          <w:szCs w:val="18"/>
        </w:rPr>
        <w:t xml:space="preserve"> per gli insegnanti della scuola primaria</w:t>
      </w:r>
    </w:p>
    <w:p w:rsidR="00CA78A4" w:rsidRPr="000C03E2" w:rsidRDefault="00CA78A4" w:rsidP="00CA78A4">
      <w:pPr>
        <w:pStyle w:val="testoarticolo"/>
        <w:spacing w:before="64" w:beforeAutospacing="0" w:after="0" w:afterAutospacing="0" w:line="283" w:lineRule="atLeast"/>
        <w:jc w:val="center"/>
        <w:rPr>
          <w:rFonts w:ascii="Arial" w:hAnsi="Arial" w:cs="Arial"/>
          <w:b/>
          <w:color w:val="000000"/>
          <w:sz w:val="18"/>
          <w:szCs w:val="18"/>
        </w:rPr>
      </w:pPr>
    </w:p>
    <w:p w:rsidR="00CA78A4" w:rsidRPr="005F2A34" w:rsidRDefault="00CA78A4" w:rsidP="00CA78A4">
      <w:pPr>
        <w:pStyle w:val="testoarticolo1"/>
        <w:spacing w:line="288" w:lineRule="atLeast"/>
        <w:rPr>
          <w:rFonts w:ascii="Arial" w:hAnsi="Arial" w:cs="Arial"/>
          <w:color w:val="000000"/>
        </w:rPr>
      </w:pPr>
      <w:r w:rsidRPr="005F2A34">
        <w:rPr>
          <w:rFonts w:ascii="Arial" w:hAnsi="Arial" w:cs="Arial"/>
          <w:color w:val="000000"/>
        </w:rPr>
        <w:t>Il corso è destinato ai docenti, curricolari e di sostegno, in servizio presso le scuole primarie.</w:t>
      </w:r>
      <w:r w:rsidRPr="005F2A34">
        <w:rPr>
          <w:rFonts w:ascii="Arial" w:hAnsi="Arial" w:cs="Arial"/>
          <w:color w:val="000000"/>
        </w:rPr>
        <w:br/>
        <w:t>Le varie unità didattiche proposte mirano all’acquisizione delle capacità operative necessarie per l’utilizzo delle Tecnologie dell’Informazione e della Comunicazione (</w:t>
      </w:r>
      <w:proofErr w:type="spellStart"/>
      <w:r w:rsidRPr="005F2A34">
        <w:rPr>
          <w:rFonts w:ascii="Arial" w:hAnsi="Arial" w:cs="Arial"/>
          <w:color w:val="000000"/>
        </w:rPr>
        <w:t>I.C.T.</w:t>
      </w:r>
      <w:proofErr w:type="spellEnd"/>
      <w:r w:rsidRPr="005F2A34">
        <w:rPr>
          <w:rFonts w:ascii="Arial" w:hAnsi="Arial" w:cs="Arial"/>
          <w:color w:val="000000"/>
        </w:rPr>
        <w:t>) specifiche per disabili visivi.</w:t>
      </w:r>
    </w:p>
    <w:p w:rsidR="00CA78A4" w:rsidRPr="005F2A34" w:rsidRDefault="00CA78A4" w:rsidP="00CA78A4">
      <w:pPr>
        <w:pStyle w:val="testoarticolo1"/>
        <w:spacing w:line="288" w:lineRule="atLeast"/>
        <w:rPr>
          <w:rFonts w:ascii="Arial" w:hAnsi="Arial" w:cs="Arial"/>
          <w:color w:val="000000"/>
        </w:rPr>
      </w:pPr>
      <w:r w:rsidRPr="005F2A34">
        <w:rPr>
          <w:rFonts w:ascii="Arial" w:hAnsi="Arial" w:cs="Arial"/>
          <w:color w:val="000000"/>
        </w:rPr>
        <w:t xml:space="preserve">È prevista l’attivazione di due corsi; si invitano i partecipanti ad esprimere la propria preferenza. </w:t>
      </w:r>
      <w:r w:rsidRPr="005F2A34">
        <w:rPr>
          <w:rFonts w:ascii="Arial" w:hAnsi="Arial" w:cs="Arial"/>
        </w:rPr>
        <w:t>La data di arrivo delle richieste sarà considerata quale criterio di ammissione al corso prescelto; nel caso di un elevato numero di richieste di iscrizione</w:t>
      </w:r>
      <w:r w:rsidRPr="005F2A34">
        <w:rPr>
          <w:rFonts w:ascii="Arial" w:hAnsi="Arial" w:cs="Arial"/>
          <w:color w:val="000000"/>
        </w:rPr>
        <w:t xml:space="preserve"> sarà cura della coordinatrice del corso contattare via e-mail gli iscritti per proporre loro la partecipazione al successivo corso.</w:t>
      </w:r>
    </w:p>
    <w:p w:rsidR="00CA78A4" w:rsidRPr="005F2A34" w:rsidRDefault="00CA78A4" w:rsidP="00CA78A4">
      <w:pPr>
        <w:pStyle w:val="testoarticolo1"/>
        <w:spacing w:line="288" w:lineRule="atLeast"/>
        <w:rPr>
          <w:rFonts w:ascii="Arial" w:hAnsi="Arial" w:cs="Arial"/>
          <w:color w:val="000000"/>
        </w:rPr>
      </w:pPr>
      <w:r w:rsidRPr="005F2A34">
        <w:rPr>
          <w:rFonts w:ascii="Arial" w:hAnsi="Arial" w:cs="Arial"/>
          <w:color w:val="000000"/>
        </w:rPr>
        <w:t xml:space="preserve">Il corso, coordinato dall’insegnante specializzata Laura </w:t>
      </w:r>
      <w:proofErr w:type="spellStart"/>
      <w:r w:rsidRPr="005F2A34">
        <w:rPr>
          <w:rFonts w:ascii="Arial" w:hAnsi="Arial" w:cs="Arial"/>
          <w:color w:val="000000"/>
        </w:rPr>
        <w:t>Aldrovandi</w:t>
      </w:r>
      <w:proofErr w:type="spellEnd"/>
      <w:r w:rsidRPr="005F2A34">
        <w:rPr>
          <w:rFonts w:ascii="Arial" w:hAnsi="Arial" w:cs="Arial"/>
          <w:color w:val="000000"/>
        </w:rPr>
        <w:t>, sarà articolato con frequenza settimanale per un totale di 9 ore (martedì 14.30 - 17.30).</w:t>
      </w:r>
    </w:p>
    <w:p w:rsidR="00CA78A4" w:rsidRPr="005F2A34" w:rsidRDefault="00CA78A4" w:rsidP="00CA78A4">
      <w:pPr>
        <w:pStyle w:val="testoarticolo1"/>
        <w:spacing w:line="288" w:lineRule="atLeast"/>
        <w:rPr>
          <w:rFonts w:ascii="Arial" w:hAnsi="Arial" w:cs="Arial"/>
          <w:color w:val="000000"/>
        </w:rPr>
      </w:pPr>
      <w:r w:rsidRPr="005F2A34">
        <w:rPr>
          <w:rFonts w:ascii="Arial" w:hAnsi="Arial" w:cs="Arial"/>
          <w:color w:val="000000"/>
        </w:rPr>
        <w:t xml:space="preserve"> Il primo incontro è previsto per martedì</w:t>
      </w:r>
      <w:r w:rsidR="00634328">
        <w:rPr>
          <w:rFonts w:ascii="Arial" w:hAnsi="Arial" w:cs="Arial"/>
          <w:color w:val="000000"/>
        </w:rPr>
        <w:t xml:space="preserve">  4</w:t>
      </w:r>
      <w:r w:rsidRPr="005F2A34">
        <w:rPr>
          <w:rFonts w:ascii="Arial" w:hAnsi="Arial" w:cs="Arial"/>
        </w:rPr>
        <w:t xml:space="preserve"> ottobre 201</w:t>
      </w:r>
      <w:r w:rsidR="00634328">
        <w:rPr>
          <w:rFonts w:ascii="Arial" w:hAnsi="Arial" w:cs="Arial"/>
        </w:rPr>
        <w:t>6</w:t>
      </w:r>
      <w:r w:rsidRPr="005F2A34">
        <w:rPr>
          <w:rFonts w:ascii="Arial" w:hAnsi="Arial" w:cs="Arial"/>
          <w:color w:val="000000"/>
        </w:rPr>
        <w:t>.</w:t>
      </w:r>
    </w:p>
    <w:p w:rsidR="00CA78A4" w:rsidRPr="005F2A34" w:rsidRDefault="00CA78A4" w:rsidP="00CA78A4">
      <w:pPr>
        <w:pStyle w:val="testoarticolo1"/>
        <w:spacing w:line="288" w:lineRule="atLeast"/>
        <w:rPr>
          <w:rFonts w:ascii="Arial" w:hAnsi="Arial" w:cs="Arial"/>
          <w:color w:val="000000"/>
        </w:rPr>
      </w:pPr>
      <w:r w:rsidRPr="005F2A34">
        <w:rPr>
          <w:rFonts w:ascii="Arial" w:hAnsi="Arial" w:cs="Arial"/>
          <w:color w:val="000000"/>
        </w:rPr>
        <w:t>CONTENUTI:</w:t>
      </w:r>
      <w:r w:rsidRPr="005F2A34">
        <w:rPr>
          <w:rFonts w:ascii="Arial" w:hAnsi="Arial" w:cs="Arial"/>
          <w:color w:val="000000"/>
        </w:rPr>
        <w:br/>
        <w:t xml:space="preserve">• Conoscenza dei supporti </w:t>
      </w:r>
      <w:proofErr w:type="spellStart"/>
      <w:r w:rsidRPr="005F2A34">
        <w:rPr>
          <w:rFonts w:ascii="Arial" w:hAnsi="Arial" w:cs="Arial"/>
          <w:color w:val="000000"/>
        </w:rPr>
        <w:t>tifloinformatici</w:t>
      </w:r>
      <w:proofErr w:type="spellEnd"/>
      <w:r w:rsidRPr="005F2A34">
        <w:rPr>
          <w:rFonts w:ascii="Arial" w:hAnsi="Arial" w:cs="Arial"/>
          <w:color w:val="000000"/>
        </w:rPr>
        <w:t>: sintesi vocale, stampante Braille, display Braille;</w:t>
      </w:r>
      <w:r w:rsidRPr="005F2A34">
        <w:rPr>
          <w:rFonts w:ascii="Arial" w:hAnsi="Arial" w:cs="Arial"/>
          <w:color w:val="000000"/>
        </w:rPr>
        <w:br/>
        <w:t>• Conoscenza di software didattici specifici: “10 dita”;</w:t>
      </w:r>
    </w:p>
    <w:p w:rsidR="00CA78A4" w:rsidRPr="005F2A34" w:rsidRDefault="00CA78A4" w:rsidP="00CA78A4">
      <w:pPr>
        <w:pStyle w:val="testoarticolo1"/>
        <w:spacing w:line="288" w:lineRule="atLeast"/>
        <w:rPr>
          <w:rFonts w:ascii="Arial" w:hAnsi="Arial" w:cs="Arial"/>
          <w:color w:val="000000"/>
        </w:rPr>
      </w:pPr>
      <w:r w:rsidRPr="005F2A34">
        <w:rPr>
          <w:rFonts w:ascii="Arial" w:hAnsi="Arial" w:cs="Arial"/>
          <w:color w:val="000000"/>
        </w:rPr>
        <w:t>• Esplorazione della tastiera in quanto unica periferica di controllo;</w:t>
      </w:r>
    </w:p>
    <w:p w:rsidR="00CA78A4" w:rsidRPr="005F2A34" w:rsidRDefault="00CA78A4" w:rsidP="00CA78A4">
      <w:pPr>
        <w:pStyle w:val="testoarticolo1"/>
        <w:spacing w:line="288" w:lineRule="atLeast"/>
        <w:rPr>
          <w:rFonts w:ascii="Arial" w:hAnsi="Arial" w:cs="Arial"/>
          <w:color w:val="000000"/>
        </w:rPr>
      </w:pPr>
      <w:r w:rsidRPr="005F2A34">
        <w:rPr>
          <w:rFonts w:ascii="Arial" w:hAnsi="Arial" w:cs="Arial"/>
          <w:color w:val="000000"/>
        </w:rPr>
        <w:t>• Esercitazioni con i comandi di base;</w:t>
      </w:r>
    </w:p>
    <w:p w:rsidR="00CA78A4" w:rsidRPr="005F2A34" w:rsidRDefault="00CA78A4" w:rsidP="00CA78A4">
      <w:pPr>
        <w:pStyle w:val="testoarticolo1"/>
        <w:spacing w:line="288" w:lineRule="atLeast"/>
        <w:rPr>
          <w:rFonts w:ascii="Arial" w:hAnsi="Arial" w:cs="Arial"/>
          <w:color w:val="000000"/>
        </w:rPr>
      </w:pPr>
      <w:r w:rsidRPr="005F2A34">
        <w:rPr>
          <w:rFonts w:ascii="Arial" w:hAnsi="Arial" w:cs="Arial"/>
          <w:color w:val="000000"/>
        </w:rPr>
        <w:t>• Indicazioni didattiche per un uso operativo di programmi di videoscrittura.</w:t>
      </w:r>
    </w:p>
    <w:p w:rsidR="00CA78A4" w:rsidRPr="005F2A34" w:rsidRDefault="00CA78A4" w:rsidP="00CA78A4">
      <w:pPr>
        <w:pStyle w:val="testoarticolo1"/>
        <w:spacing w:line="288" w:lineRule="atLeast"/>
        <w:jc w:val="left"/>
        <w:rPr>
          <w:rFonts w:ascii="Arial" w:hAnsi="Arial" w:cs="Arial"/>
          <w:color w:val="000000"/>
        </w:rPr>
      </w:pPr>
    </w:p>
    <w:p w:rsidR="00CA78A4" w:rsidRPr="005F2A34" w:rsidRDefault="00CA78A4" w:rsidP="00CA78A4">
      <w:pPr>
        <w:pStyle w:val="testoarticolo1"/>
        <w:spacing w:line="288" w:lineRule="atLeast"/>
        <w:jc w:val="left"/>
        <w:rPr>
          <w:rFonts w:ascii="Arial" w:hAnsi="Arial" w:cs="Arial"/>
          <w:color w:val="000000"/>
        </w:rPr>
      </w:pPr>
      <w:r w:rsidRPr="005F2A34">
        <w:rPr>
          <w:rFonts w:ascii="Arial" w:hAnsi="Arial" w:cs="Arial"/>
          <w:color w:val="000000"/>
        </w:rPr>
        <w:t>CALENDARIO INCONTRI:</w:t>
      </w:r>
    </w:p>
    <w:p w:rsidR="00CA78A4" w:rsidRPr="005F2A34" w:rsidRDefault="00CA78A4" w:rsidP="00CA78A4">
      <w:pPr>
        <w:pStyle w:val="testoarticolo1"/>
        <w:spacing w:line="288" w:lineRule="atLeast"/>
        <w:jc w:val="left"/>
        <w:rPr>
          <w:rFonts w:ascii="Arial" w:hAnsi="Arial" w:cs="Arial"/>
          <w:color w:val="000000"/>
        </w:rPr>
      </w:pPr>
    </w:p>
    <w:p w:rsidR="00CA78A4" w:rsidRPr="005F2A34" w:rsidRDefault="00CA78A4" w:rsidP="00CA78A4">
      <w:pPr>
        <w:pStyle w:val="testoarticolo1"/>
        <w:spacing w:line="288" w:lineRule="atLeast"/>
        <w:jc w:val="left"/>
        <w:rPr>
          <w:rFonts w:ascii="Arial" w:hAnsi="Arial" w:cs="Arial"/>
          <w:color w:val="000000"/>
        </w:rPr>
      </w:pPr>
      <w:r w:rsidRPr="005F2A34">
        <w:rPr>
          <w:rFonts w:ascii="Arial" w:hAnsi="Arial" w:cs="Arial"/>
          <w:b/>
          <w:color w:val="000000"/>
        </w:rPr>
        <w:t>1° CORSO</w:t>
      </w:r>
      <w:r w:rsidRPr="005F2A34">
        <w:rPr>
          <w:rFonts w:ascii="Arial" w:hAnsi="Arial" w:cs="Arial"/>
          <w:color w:val="000000"/>
        </w:rPr>
        <w:t>:</w:t>
      </w:r>
    </w:p>
    <w:p w:rsidR="00CA78A4" w:rsidRPr="005F2A34" w:rsidRDefault="00CA78A4" w:rsidP="00CA78A4">
      <w:pPr>
        <w:pStyle w:val="testoarticolo1"/>
        <w:spacing w:line="288" w:lineRule="atLeast"/>
        <w:ind w:firstLine="709"/>
        <w:jc w:val="left"/>
        <w:rPr>
          <w:rFonts w:ascii="Arial" w:hAnsi="Arial" w:cs="Arial"/>
          <w:color w:val="000000"/>
        </w:rPr>
      </w:pPr>
      <w:r w:rsidRPr="005F2A34">
        <w:rPr>
          <w:rFonts w:ascii="Arial" w:hAnsi="Arial" w:cs="Arial"/>
          <w:color w:val="000000"/>
        </w:rPr>
        <w:t xml:space="preserve">    martedì  </w:t>
      </w:r>
      <w:r>
        <w:rPr>
          <w:rFonts w:ascii="Arial" w:hAnsi="Arial" w:cs="Arial"/>
          <w:color w:val="000000"/>
        </w:rPr>
        <w:t xml:space="preserve"> </w:t>
      </w:r>
      <w:r w:rsidR="00634328">
        <w:rPr>
          <w:rFonts w:ascii="Arial" w:hAnsi="Arial" w:cs="Arial"/>
          <w:color w:val="000000"/>
        </w:rPr>
        <w:t>4</w:t>
      </w:r>
      <w:r w:rsidRPr="005F2A34">
        <w:rPr>
          <w:rFonts w:ascii="Arial" w:hAnsi="Arial" w:cs="Arial"/>
          <w:color w:val="000000"/>
        </w:rPr>
        <w:t xml:space="preserve"> ottobre 201</w:t>
      </w:r>
      <w:r w:rsidR="00634328">
        <w:rPr>
          <w:rFonts w:ascii="Arial" w:hAnsi="Arial" w:cs="Arial"/>
          <w:color w:val="000000"/>
        </w:rPr>
        <w:t>6</w:t>
      </w:r>
      <w:r w:rsidRPr="005F2A34">
        <w:rPr>
          <w:rFonts w:ascii="Arial" w:hAnsi="Arial" w:cs="Arial"/>
          <w:color w:val="000000"/>
        </w:rPr>
        <w:t xml:space="preserve">  </w:t>
      </w:r>
      <w:r>
        <w:rPr>
          <w:rFonts w:ascii="Arial" w:hAnsi="Arial" w:cs="Arial"/>
          <w:color w:val="000000"/>
        </w:rPr>
        <w:t xml:space="preserve"> </w:t>
      </w:r>
      <w:r w:rsidRPr="005F2A34">
        <w:rPr>
          <w:rFonts w:ascii="Arial" w:hAnsi="Arial" w:cs="Arial"/>
          <w:color w:val="000000"/>
        </w:rPr>
        <w:t>-   h 14.30/17.30</w:t>
      </w:r>
    </w:p>
    <w:p w:rsidR="00CA78A4" w:rsidRPr="005F2A34" w:rsidRDefault="00CA78A4" w:rsidP="00CA78A4">
      <w:pPr>
        <w:pStyle w:val="testoarticolo1"/>
        <w:spacing w:line="288" w:lineRule="atLeast"/>
        <w:jc w:val="left"/>
        <w:rPr>
          <w:rFonts w:ascii="Arial" w:hAnsi="Arial" w:cs="Arial"/>
          <w:color w:val="000000"/>
        </w:rPr>
      </w:pPr>
      <w:r w:rsidRPr="005F2A34">
        <w:rPr>
          <w:rFonts w:ascii="Arial" w:hAnsi="Arial" w:cs="Arial"/>
          <w:color w:val="000000"/>
        </w:rPr>
        <w:tab/>
        <w:t xml:space="preserve">      “</w:t>
      </w:r>
      <w:r w:rsidRPr="005F2A34">
        <w:rPr>
          <w:rFonts w:ascii="Arial" w:hAnsi="Arial" w:cs="Arial"/>
          <w:color w:val="000000"/>
        </w:rPr>
        <w:tab/>
        <w:t xml:space="preserve"> “   </w:t>
      </w:r>
      <w:r w:rsidR="00634328">
        <w:rPr>
          <w:rFonts w:ascii="Arial" w:hAnsi="Arial" w:cs="Arial"/>
          <w:color w:val="000000"/>
        </w:rPr>
        <w:t xml:space="preserve"> </w:t>
      </w:r>
      <w:r w:rsidRPr="005F2A34">
        <w:rPr>
          <w:rFonts w:ascii="Arial" w:hAnsi="Arial" w:cs="Arial"/>
          <w:color w:val="000000"/>
        </w:rPr>
        <w:t xml:space="preserve"> </w:t>
      </w:r>
      <w:r w:rsidR="00634328">
        <w:rPr>
          <w:rFonts w:ascii="Arial" w:hAnsi="Arial" w:cs="Arial"/>
          <w:color w:val="000000"/>
        </w:rPr>
        <w:t>11</w:t>
      </w:r>
      <w:r w:rsidRPr="005F2A34">
        <w:rPr>
          <w:rFonts w:ascii="Arial" w:hAnsi="Arial" w:cs="Arial"/>
          <w:color w:val="000000"/>
        </w:rPr>
        <w:t xml:space="preserve"> ottobre 201</w:t>
      </w:r>
      <w:r w:rsidR="00634328">
        <w:rPr>
          <w:rFonts w:ascii="Arial" w:hAnsi="Arial" w:cs="Arial"/>
          <w:color w:val="000000"/>
        </w:rPr>
        <w:t>6</w:t>
      </w:r>
      <w:r w:rsidRPr="005F2A34">
        <w:rPr>
          <w:rFonts w:ascii="Arial" w:hAnsi="Arial" w:cs="Arial"/>
          <w:color w:val="000000"/>
        </w:rPr>
        <w:t xml:space="preserve"> </w:t>
      </w:r>
      <w:r>
        <w:rPr>
          <w:rFonts w:ascii="Arial" w:hAnsi="Arial" w:cs="Arial"/>
          <w:color w:val="000000"/>
        </w:rPr>
        <w:t xml:space="preserve"> </w:t>
      </w:r>
      <w:r w:rsidR="00634328">
        <w:rPr>
          <w:rFonts w:ascii="Arial" w:hAnsi="Arial" w:cs="Arial"/>
          <w:color w:val="000000"/>
        </w:rPr>
        <w:t xml:space="preserve">- </w:t>
      </w:r>
      <w:r w:rsidR="00A82EAB">
        <w:rPr>
          <w:rFonts w:ascii="Arial" w:hAnsi="Arial" w:cs="Arial"/>
          <w:color w:val="000000"/>
        </w:rPr>
        <w:t xml:space="preserve">  </w:t>
      </w:r>
      <w:r w:rsidRPr="005F2A34">
        <w:rPr>
          <w:rFonts w:ascii="Arial" w:hAnsi="Arial" w:cs="Arial"/>
          <w:color w:val="000000"/>
        </w:rPr>
        <w:t xml:space="preserve"> h 14.30/17.30</w:t>
      </w:r>
    </w:p>
    <w:p w:rsidR="00CA78A4" w:rsidRPr="005F2A34" w:rsidRDefault="00CA78A4" w:rsidP="00CA78A4">
      <w:pPr>
        <w:pStyle w:val="testoarticolo1"/>
        <w:spacing w:line="288" w:lineRule="atLeast"/>
        <w:jc w:val="left"/>
        <w:rPr>
          <w:rFonts w:ascii="Arial" w:hAnsi="Arial" w:cs="Arial"/>
          <w:color w:val="000000"/>
        </w:rPr>
      </w:pPr>
      <w:r w:rsidRPr="005F2A34">
        <w:rPr>
          <w:rFonts w:ascii="Arial" w:hAnsi="Arial" w:cs="Arial"/>
          <w:color w:val="000000"/>
        </w:rPr>
        <w:tab/>
        <w:t xml:space="preserve">      “     “    </w:t>
      </w:r>
      <w:r w:rsidR="00634328">
        <w:rPr>
          <w:rFonts w:ascii="Arial" w:hAnsi="Arial" w:cs="Arial"/>
          <w:color w:val="000000"/>
        </w:rPr>
        <w:t>18</w:t>
      </w:r>
      <w:r w:rsidRPr="005F2A34">
        <w:rPr>
          <w:rFonts w:ascii="Arial" w:hAnsi="Arial" w:cs="Arial"/>
          <w:color w:val="000000"/>
        </w:rPr>
        <w:t xml:space="preserve"> ottobre 201</w:t>
      </w:r>
      <w:r w:rsidR="00634328">
        <w:rPr>
          <w:rFonts w:ascii="Arial" w:hAnsi="Arial" w:cs="Arial"/>
          <w:color w:val="000000"/>
        </w:rPr>
        <w:t>6</w:t>
      </w:r>
      <w:r w:rsidRPr="005F2A34">
        <w:rPr>
          <w:rFonts w:ascii="Arial" w:hAnsi="Arial" w:cs="Arial"/>
          <w:color w:val="000000"/>
        </w:rPr>
        <w:t xml:space="preserve"> </w:t>
      </w:r>
      <w:r>
        <w:rPr>
          <w:rFonts w:ascii="Arial" w:hAnsi="Arial" w:cs="Arial"/>
          <w:color w:val="000000"/>
        </w:rPr>
        <w:t xml:space="preserve">  </w:t>
      </w:r>
      <w:r w:rsidRPr="005F2A34">
        <w:rPr>
          <w:rFonts w:ascii="Arial" w:hAnsi="Arial" w:cs="Arial"/>
          <w:color w:val="000000"/>
        </w:rPr>
        <w:t>-   h 14.30/17.30</w:t>
      </w:r>
    </w:p>
    <w:p w:rsidR="00CA78A4" w:rsidRPr="005F2A34" w:rsidRDefault="00CA78A4" w:rsidP="00CA78A4">
      <w:pPr>
        <w:rPr>
          <w:sz w:val="24"/>
          <w:szCs w:val="24"/>
        </w:rPr>
      </w:pPr>
    </w:p>
    <w:p w:rsidR="00CA78A4" w:rsidRPr="005F2A34" w:rsidRDefault="00CA78A4" w:rsidP="00CA78A4">
      <w:pPr>
        <w:rPr>
          <w:sz w:val="24"/>
          <w:szCs w:val="24"/>
        </w:rPr>
      </w:pPr>
    </w:p>
    <w:p w:rsidR="00CA78A4" w:rsidRPr="005F2A34" w:rsidRDefault="00CA78A4" w:rsidP="00CA78A4">
      <w:pPr>
        <w:rPr>
          <w:rFonts w:ascii="Arial" w:hAnsi="Arial" w:cs="Arial"/>
          <w:b/>
          <w:color w:val="000000"/>
          <w:sz w:val="24"/>
          <w:szCs w:val="24"/>
        </w:rPr>
      </w:pPr>
      <w:r w:rsidRPr="005F2A34">
        <w:rPr>
          <w:rFonts w:ascii="Arial" w:hAnsi="Arial" w:cs="Arial"/>
          <w:b/>
          <w:color w:val="000000"/>
          <w:sz w:val="24"/>
          <w:szCs w:val="24"/>
        </w:rPr>
        <w:t>2° CORSO:</w:t>
      </w:r>
    </w:p>
    <w:p w:rsidR="00CA78A4" w:rsidRPr="005F2A34" w:rsidRDefault="00CA78A4" w:rsidP="00CA78A4">
      <w:pPr>
        <w:pStyle w:val="testoarticolo1"/>
        <w:tabs>
          <w:tab w:val="left" w:pos="1200"/>
        </w:tabs>
        <w:spacing w:line="288" w:lineRule="atLeast"/>
        <w:jc w:val="left"/>
        <w:rPr>
          <w:rFonts w:ascii="Arial" w:hAnsi="Arial" w:cs="Arial"/>
          <w:color w:val="000000"/>
        </w:rPr>
      </w:pPr>
      <w:r w:rsidRPr="005F2A34">
        <w:rPr>
          <w:b/>
        </w:rPr>
        <w:t xml:space="preserve">               </w:t>
      </w:r>
      <w:r w:rsidRPr="005F2A34">
        <w:rPr>
          <w:rFonts w:ascii="Arial" w:hAnsi="Arial" w:cs="Arial"/>
          <w:color w:val="000000"/>
        </w:rPr>
        <w:t xml:space="preserve"> martedì  </w:t>
      </w:r>
      <w:r w:rsidR="005F191E">
        <w:rPr>
          <w:rFonts w:ascii="Arial" w:hAnsi="Arial" w:cs="Arial"/>
          <w:color w:val="000000"/>
        </w:rPr>
        <w:t>10 gennaio 2017</w:t>
      </w:r>
      <w:r w:rsidRPr="005F2A34">
        <w:rPr>
          <w:rFonts w:ascii="Arial" w:hAnsi="Arial" w:cs="Arial"/>
          <w:color w:val="000000"/>
        </w:rPr>
        <w:t xml:space="preserve">   -   h 14.30/17.30</w:t>
      </w:r>
    </w:p>
    <w:p w:rsidR="00CA78A4" w:rsidRPr="005F2A34" w:rsidRDefault="00CA78A4" w:rsidP="00CA78A4">
      <w:pPr>
        <w:pStyle w:val="testoarticolo1"/>
        <w:tabs>
          <w:tab w:val="left" w:pos="1200"/>
        </w:tabs>
        <w:spacing w:line="288" w:lineRule="atLeast"/>
        <w:jc w:val="left"/>
        <w:rPr>
          <w:rFonts w:ascii="Arial" w:hAnsi="Arial" w:cs="Arial"/>
          <w:color w:val="000000"/>
        </w:rPr>
      </w:pPr>
      <w:r w:rsidRPr="005F2A34">
        <w:t xml:space="preserve">         </w:t>
      </w:r>
      <w:r w:rsidRPr="005F2A34">
        <w:rPr>
          <w:rFonts w:ascii="Arial" w:hAnsi="Arial" w:cs="Arial"/>
          <w:color w:val="000000"/>
        </w:rPr>
        <w:t xml:space="preserve">         “    “    </w:t>
      </w:r>
      <w:r w:rsidR="005F191E">
        <w:rPr>
          <w:rFonts w:ascii="Arial" w:hAnsi="Arial" w:cs="Arial"/>
          <w:color w:val="000000"/>
        </w:rPr>
        <w:t xml:space="preserve">  17</w:t>
      </w:r>
      <w:r w:rsidRPr="005F2A34">
        <w:rPr>
          <w:rFonts w:ascii="Arial" w:hAnsi="Arial" w:cs="Arial"/>
          <w:color w:val="000000"/>
        </w:rPr>
        <w:t xml:space="preserve"> gennaio 201</w:t>
      </w:r>
      <w:r w:rsidR="005F191E">
        <w:rPr>
          <w:rFonts w:ascii="Arial" w:hAnsi="Arial" w:cs="Arial"/>
          <w:color w:val="000000"/>
        </w:rPr>
        <w:t>7</w:t>
      </w:r>
      <w:r w:rsidRPr="005F2A34">
        <w:rPr>
          <w:rFonts w:ascii="Arial" w:hAnsi="Arial" w:cs="Arial"/>
          <w:color w:val="000000"/>
        </w:rPr>
        <w:t xml:space="preserve">  -   h 14.30/17.30</w:t>
      </w:r>
    </w:p>
    <w:p w:rsidR="00CA78A4" w:rsidRPr="005F2A34" w:rsidRDefault="00CA78A4" w:rsidP="00CA78A4">
      <w:pPr>
        <w:pStyle w:val="testoarticolo1"/>
        <w:tabs>
          <w:tab w:val="left" w:pos="1200"/>
        </w:tabs>
        <w:spacing w:line="288" w:lineRule="atLeast"/>
        <w:jc w:val="left"/>
        <w:rPr>
          <w:rFonts w:ascii="Arial" w:hAnsi="Arial" w:cs="Arial"/>
          <w:color w:val="000000"/>
        </w:rPr>
      </w:pPr>
      <w:r w:rsidRPr="005F2A34">
        <w:rPr>
          <w:rFonts w:ascii="Arial" w:hAnsi="Arial" w:cs="Arial"/>
          <w:color w:val="000000"/>
        </w:rPr>
        <w:t xml:space="preserve">                  “    “   </w:t>
      </w:r>
      <w:r w:rsidR="005F191E">
        <w:rPr>
          <w:rFonts w:ascii="Arial" w:hAnsi="Arial" w:cs="Arial"/>
          <w:color w:val="000000"/>
        </w:rPr>
        <w:t xml:space="preserve">  24 </w:t>
      </w:r>
      <w:r w:rsidRPr="005F2A34">
        <w:rPr>
          <w:rFonts w:ascii="Arial" w:hAnsi="Arial" w:cs="Arial"/>
          <w:color w:val="000000"/>
        </w:rPr>
        <w:t>gennaio 201</w:t>
      </w:r>
      <w:r w:rsidR="005F191E">
        <w:rPr>
          <w:rFonts w:ascii="Arial" w:hAnsi="Arial" w:cs="Arial"/>
          <w:color w:val="000000"/>
        </w:rPr>
        <w:t>7</w:t>
      </w:r>
      <w:r w:rsidRPr="005F2A34">
        <w:rPr>
          <w:rFonts w:ascii="Arial" w:hAnsi="Arial" w:cs="Arial"/>
          <w:color w:val="000000"/>
        </w:rPr>
        <w:t xml:space="preserve">   -  h 14.30/17.30</w:t>
      </w:r>
    </w:p>
    <w:p w:rsidR="00CA78A4" w:rsidRDefault="00CA78A4" w:rsidP="00CA78A4">
      <w:pPr>
        <w:pStyle w:val="testoarticolo1"/>
        <w:spacing w:line="288" w:lineRule="atLeast"/>
        <w:jc w:val="left"/>
        <w:rPr>
          <w:rFonts w:ascii="Arial" w:hAnsi="Arial" w:cs="Arial"/>
          <w:color w:val="000000"/>
          <w:sz w:val="22"/>
          <w:szCs w:val="22"/>
        </w:rPr>
      </w:pPr>
    </w:p>
    <w:p w:rsidR="00CA78A4" w:rsidRDefault="00CA78A4" w:rsidP="00CA78A4">
      <w:pPr>
        <w:pStyle w:val="Corpodeltesto"/>
        <w:spacing w:before="0" w:beforeAutospacing="0" w:after="0" w:afterAutospacing="0"/>
        <w:ind w:firstLine="284"/>
        <w:jc w:val="both"/>
        <w:rPr>
          <w:rFonts w:ascii="Times New Roman" w:hAnsi="Times New Roman" w:cs="Times New Roman"/>
          <w:b/>
          <w:bCs/>
          <w:u w:val="single"/>
        </w:rPr>
      </w:pPr>
    </w:p>
    <w:p w:rsidR="00CA78A4" w:rsidRDefault="00CA78A4" w:rsidP="00CA78A4">
      <w:pPr>
        <w:pStyle w:val="Corpodeltesto"/>
        <w:spacing w:before="0" w:beforeAutospacing="0" w:after="0" w:afterAutospacing="0"/>
        <w:ind w:firstLine="284"/>
        <w:jc w:val="both"/>
        <w:rPr>
          <w:rFonts w:ascii="Times New Roman" w:hAnsi="Times New Roman" w:cs="Times New Roman"/>
          <w:b/>
          <w:bCs/>
          <w:u w:val="single"/>
        </w:rPr>
      </w:pPr>
    </w:p>
    <w:p w:rsidR="00CA78A4" w:rsidRDefault="00CA78A4" w:rsidP="00CA78A4">
      <w:pPr>
        <w:pStyle w:val="Corpodeltesto"/>
        <w:spacing w:before="0" w:beforeAutospacing="0" w:after="0" w:afterAutospacing="0"/>
        <w:ind w:firstLine="284"/>
        <w:jc w:val="both"/>
        <w:rPr>
          <w:rFonts w:ascii="Times New Roman" w:hAnsi="Times New Roman" w:cs="Times New Roman"/>
          <w:b/>
          <w:bCs/>
          <w:u w:val="single"/>
        </w:rPr>
      </w:pPr>
    </w:p>
    <w:p w:rsidR="00CA78A4" w:rsidRDefault="00CA78A4" w:rsidP="00CA78A4">
      <w:pPr>
        <w:pStyle w:val="Corpodeltesto"/>
        <w:spacing w:before="0" w:beforeAutospacing="0" w:after="0" w:afterAutospacing="0"/>
        <w:ind w:firstLine="284"/>
        <w:jc w:val="both"/>
        <w:rPr>
          <w:rFonts w:ascii="Times New Roman" w:hAnsi="Times New Roman" w:cs="Times New Roman"/>
          <w:b/>
          <w:bCs/>
          <w:u w:val="single"/>
        </w:rPr>
      </w:pPr>
    </w:p>
    <w:p w:rsidR="00CA78A4" w:rsidRDefault="00CA78A4" w:rsidP="00CA78A4">
      <w:pPr>
        <w:pStyle w:val="Corpodeltesto"/>
        <w:spacing w:before="0" w:beforeAutospacing="0" w:after="0" w:afterAutospacing="0"/>
        <w:ind w:firstLine="284"/>
        <w:jc w:val="both"/>
        <w:rPr>
          <w:rFonts w:ascii="Times New Roman" w:hAnsi="Times New Roman" w:cs="Times New Roman"/>
          <w:b/>
          <w:bCs/>
          <w:u w:val="single"/>
        </w:rPr>
      </w:pPr>
    </w:p>
    <w:p w:rsidR="00CA78A4" w:rsidRDefault="00CA78A4" w:rsidP="00CA78A4">
      <w:pPr>
        <w:pStyle w:val="Corpodeltesto"/>
        <w:spacing w:before="0" w:beforeAutospacing="0" w:after="0" w:afterAutospacing="0"/>
        <w:ind w:firstLine="284"/>
        <w:jc w:val="both"/>
        <w:rPr>
          <w:rFonts w:ascii="Times New Roman" w:hAnsi="Times New Roman" w:cs="Times New Roman"/>
          <w:b/>
          <w:bCs/>
          <w:u w:val="single"/>
        </w:rPr>
      </w:pPr>
    </w:p>
    <w:p w:rsidR="00CA78A4" w:rsidRDefault="00CA78A4" w:rsidP="00CA78A4">
      <w:pPr>
        <w:pStyle w:val="Corpodeltesto"/>
        <w:spacing w:before="0" w:beforeAutospacing="0" w:after="0" w:afterAutospacing="0"/>
        <w:ind w:firstLine="284"/>
        <w:jc w:val="both"/>
        <w:rPr>
          <w:rFonts w:ascii="Times New Roman" w:hAnsi="Times New Roman" w:cs="Times New Roman"/>
          <w:b/>
          <w:bCs/>
          <w:u w:val="single"/>
        </w:rPr>
      </w:pPr>
    </w:p>
    <w:p w:rsidR="00CA78A4" w:rsidRDefault="00CA78A4" w:rsidP="00CA78A4">
      <w:pPr>
        <w:pStyle w:val="Corpodeltesto"/>
        <w:spacing w:before="0" w:beforeAutospacing="0" w:after="0" w:afterAutospacing="0"/>
        <w:ind w:firstLine="284"/>
        <w:jc w:val="both"/>
        <w:rPr>
          <w:rFonts w:ascii="Times New Roman" w:hAnsi="Times New Roman" w:cs="Times New Roman"/>
          <w:b/>
          <w:bCs/>
          <w:u w:val="single"/>
        </w:rPr>
      </w:pPr>
    </w:p>
    <w:p w:rsidR="00CA78A4" w:rsidRDefault="00CA78A4" w:rsidP="00CA78A4">
      <w:pPr>
        <w:pStyle w:val="Corpodeltesto"/>
        <w:spacing w:before="0" w:beforeAutospacing="0" w:after="0" w:afterAutospacing="0"/>
        <w:ind w:firstLine="284"/>
        <w:jc w:val="both"/>
        <w:rPr>
          <w:rFonts w:ascii="Times New Roman" w:hAnsi="Times New Roman" w:cs="Times New Roman"/>
          <w:b/>
          <w:bCs/>
          <w:u w:val="single"/>
        </w:rPr>
      </w:pPr>
    </w:p>
    <w:p w:rsidR="00CA78A4" w:rsidRDefault="00CA78A4" w:rsidP="00CA78A4">
      <w:pPr>
        <w:pStyle w:val="Corpodeltesto"/>
        <w:spacing w:before="0" w:beforeAutospacing="0" w:after="0" w:afterAutospacing="0"/>
        <w:ind w:firstLine="284"/>
        <w:jc w:val="both"/>
        <w:rPr>
          <w:rFonts w:ascii="Times New Roman" w:hAnsi="Times New Roman" w:cs="Times New Roman"/>
          <w:b/>
          <w:bCs/>
          <w:u w:val="single"/>
        </w:rPr>
      </w:pPr>
    </w:p>
    <w:p w:rsidR="00CA78A4" w:rsidRDefault="00CA78A4" w:rsidP="00CA78A4">
      <w:pPr>
        <w:pStyle w:val="Corpodeltesto"/>
        <w:spacing w:before="0" w:beforeAutospacing="0" w:after="0" w:afterAutospacing="0"/>
        <w:ind w:firstLine="284"/>
        <w:jc w:val="both"/>
        <w:rPr>
          <w:rFonts w:ascii="Times New Roman" w:hAnsi="Times New Roman" w:cs="Times New Roman"/>
          <w:b/>
          <w:bCs/>
          <w:u w:val="single"/>
        </w:rPr>
      </w:pPr>
    </w:p>
    <w:p w:rsidR="00CA78A4" w:rsidRDefault="00CA78A4" w:rsidP="00CA78A4">
      <w:pPr>
        <w:pStyle w:val="Corpodeltesto"/>
        <w:spacing w:before="0" w:beforeAutospacing="0" w:after="0" w:afterAutospacing="0"/>
        <w:ind w:firstLine="284"/>
        <w:jc w:val="both"/>
        <w:rPr>
          <w:rFonts w:ascii="Times New Roman" w:hAnsi="Times New Roman" w:cs="Times New Roman"/>
          <w:b/>
          <w:bCs/>
          <w:u w:val="single"/>
        </w:rPr>
      </w:pPr>
    </w:p>
    <w:p w:rsidR="00CA78A4" w:rsidRPr="003367FB" w:rsidRDefault="00CA78A4" w:rsidP="00CA78A4">
      <w:pPr>
        <w:pStyle w:val="testoarticolo"/>
        <w:spacing w:before="64" w:beforeAutospacing="0" w:after="0" w:afterAutospacing="0" w:line="283" w:lineRule="atLeast"/>
        <w:jc w:val="center"/>
        <w:rPr>
          <w:rFonts w:ascii="Arial" w:hAnsi="Arial" w:cs="Arial"/>
          <w:b/>
          <w:color w:val="000000"/>
        </w:rPr>
      </w:pPr>
      <w:r w:rsidRPr="003367FB">
        <w:rPr>
          <w:rFonts w:ascii="Arial" w:hAnsi="Arial" w:cs="Arial"/>
          <w:b/>
          <w:color w:val="000000"/>
        </w:rPr>
        <w:t>Corso formazione di II livello</w:t>
      </w:r>
    </w:p>
    <w:p w:rsidR="00CA78A4" w:rsidRPr="003367FB" w:rsidRDefault="00CA78A4" w:rsidP="00CA78A4">
      <w:pPr>
        <w:pStyle w:val="testoarticolo"/>
        <w:spacing w:before="0" w:beforeAutospacing="0" w:after="0" w:afterAutospacing="0" w:line="283" w:lineRule="atLeast"/>
        <w:jc w:val="center"/>
        <w:rPr>
          <w:rFonts w:ascii="Arial" w:hAnsi="Arial" w:cs="Arial"/>
          <w:b/>
          <w:bCs/>
          <w:spacing w:val="20"/>
        </w:rPr>
      </w:pPr>
      <w:r w:rsidRPr="003367FB">
        <w:rPr>
          <w:rFonts w:ascii="Arial" w:hAnsi="Arial" w:cs="Arial"/>
          <w:b/>
          <w:spacing w:val="20"/>
        </w:rPr>
        <w:t xml:space="preserve">Metodologie educative  nella scuola dell’infanzia e </w:t>
      </w:r>
      <w:r w:rsidRPr="003367FB">
        <w:rPr>
          <w:rFonts w:ascii="Arial" w:hAnsi="Arial" w:cs="Arial"/>
          <w:b/>
          <w:bCs/>
          <w:spacing w:val="20"/>
        </w:rPr>
        <w:t>primaria</w:t>
      </w:r>
    </w:p>
    <w:p w:rsidR="00CA78A4" w:rsidRPr="003367FB" w:rsidRDefault="00CA78A4" w:rsidP="00CA78A4">
      <w:pPr>
        <w:pStyle w:val="testoarticolo"/>
        <w:spacing w:before="0" w:beforeAutospacing="0" w:after="0" w:afterAutospacing="0" w:line="283" w:lineRule="atLeast"/>
        <w:jc w:val="center"/>
        <w:rPr>
          <w:rFonts w:ascii="Arial" w:hAnsi="Arial" w:cs="Arial"/>
          <w:b/>
          <w:bCs/>
          <w:spacing w:val="20"/>
        </w:rPr>
      </w:pPr>
    </w:p>
    <w:p w:rsidR="00CA78A4" w:rsidRPr="003367FB" w:rsidRDefault="00CA78A4" w:rsidP="00CA78A4">
      <w:pPr>
        <w:pStyle w:val="testoarticolo"/>
        <w:spacing w:before="0" w:beforeAutospacing="0" w:after="0" w:afterAutospacing="0" w:line="283" w:lineRule="atLeast"/>
        <w:ind w:left="90"/>
        <w:jc w:val="center"/>
        <w:rPr>
          <w:rFonts w:ascii="Arial" w:hAnsi="Arial" w:cs="Arial"/>
          <w:b/>
        </w:rPr>
      </w:pPr>
      <w:r w:rsidRPr="003367FB">
        <w:rPr>
          <w:rFonts w:ascii="Arial" w:hAnsi="Arial" w:cs="Arial"/>
          <w:b/>
        </w:rPr>
        <w:t xml:space="preserve">MODULI  </w:t>
      </w:r>
      <w:proofErr w:type="spellStart"/>
      <w:r w:rsidRPr="003367FB">
        <w:rPr>
          <w:rFonts w:ascii="Arial" w:hAnsi="Arial" w:cs="Arial"/>
          <w:b/>
        </w:rPr>
        <w:t>DI</w:t>
      </w:r>
      <w:proofErr w:type="spellEnd"/>
      <w:r w:rsidRPr="003367FB">
        <w:rPr>
          <w:rFonts w:ascii="Arial" w:hAnsi="Arial" w:cs="Arial"/>
          <w:b/>
        </w:rPr>
        <w:t xml:space="preserve">  APPROFONDIMENTO</w:t>
      </w:r>
    </w:p>
    <w:p w:rsidR="00CA78A4" w:rsidRPr="00F73512" w:rsidRDefault="00CA78A4" w:rsidP="00CA78A4">
      <w:pPr>
        <w:pStyle w:val="testoarticolo"/>
        <w:spacing w:before="0" w:beforeAutospacing="0" w:after="0" w:afterAutospacing="0" w:line="283" w:lineRule="atLeast"/>
        <w:ind w:left="90"/>
        <w:jc w:val="center"/>
        <w:rPr>
          <w:rFonts w:ascii="Arial" w:hAnsi="Arial" w:cs="Arial"/>
        </w:rPr>
      </w:pPr>
    </w:p>
    <w:p w:rsidR="00CA78A4" w:rsidRPr="00C80A67" w:rsidRDefault="00CA78A4" w:rsidP="00CA78A4">
      <w:pPr>
        <w:pStyle w:val="testoarticolo"/>
        <w:spacing w:before="0" w:beforeAutospacing="0" w:after="0" w:afterAutospacing="0" w:line="283" w:lineRule="atLeast"/>
        <w:jc w:val="both"/>
        <w:rPr>
          <w:rFonts w:ascii="Arial" w:hAnsi="Arial" w:cs="Arial"/>
        </w:rPr>
      </w:pPr>
      <w:r w:rsidRPr="00C80A67">
        <w:rPr>
          <w:rStyle w:val="testopiccolo"/>
          <w:rFonts w:ascii="Arial" w:hAnsi="Arial" w:cs="Arial"/>
        </w:rPr>
        <w:t xml:space="preserve">Il percorso di approfondimento, riservato ai docenti curricolari e di sostegno della scuola </w:t>
      </w:r>
      <w:r w:rsidRPr="00C80A67">
        <w:rPr>
          <w:rFonts w:ascii="Arial" w:hAnsi="Arial" w:cs="Arial"/>
        </w:rPr>
        <w:t xml:space="preserve">dell’infanzia e della scuola primaria </w:t>
      </w:r>
      <w:r w:rsidRPr="00C80A67">
        <w:rPr>
          <w:rFonts w:ascii="Arial" w:hAnsi="Arial" w:cs="Arial"/>
          <w:b/>
        </w:rPr>
        <w:t>che hanno già frequentato il Corso di primo livello</w:t>
      </w:r>
      <w:r w:rsidRPr="00C80A67">
        <w:rPr>
          <w:rFonts w:ascii="Arial" w:hAnsi="Arial" w:cs="Arial"/>
        </w:rPr>
        <w:t xml:space="preserve">, è strutturato in tre moduli monotematici. </w:t>
      </w:r>
    </w:p>
    <w:p w:rsidR="00CA78A4" w:rsidRPr="00C80A67" w:rsidRDefault="00CA78A4" w:rsidP="00CA78A4">
      <w:pPr>
        <w:pStyle w:val="testoarticolo"/>
        <w:spacing w:before="0" w:beforeAutospacing="0" w:after="0" w:afterAutospacing="0" w:line="283" w:lineRule="atLeast"/>
        <w:jc w:val="both"/>
        <w:rPr>
          <w:rFonts w:ascii="Arial" w:hAnsi="Arial" w:cs="Arial"/>
          <w:color w:val="000000"/>
        </w:rPr>
      </w:pPr>
      <w:r w:rsidRPr="00C80A67">
        <w:rPr>
          <w:rStyle w:val="testopiccolo"/>
          <w:rFonts w:ascii="Arial" w:hAnsi="Arial" w:cs="Arial"/>
          <w:color w:val="000000"/>
        </w:rPr>
        <w:t>Ogni partecipante dovrà indicare all’atto della pre-iscrizione i moduli che intenderà frequentare, al fine di consentire una personalizzazione del percorso formativo.</w:t>
      </w:r>
      <w:r w:rsidRPr="00C80A67">
        <w:rPr>
          <w:rFonts w:ascii="Arial" w:hAnsi="Arial" w:cs="Arial"/>
          <w:color w:val="000000"/>
        </w:rPr>
        <w:t xml:space="preserve"> </w:t>
      </w:r>
    </w:p>
    <w:p w:rsidR="00CA78A4" w:rsidRPr="00C80A67" w:rsidRDefault="00CA78A4" w:rsidP="00CA78A4">
      <w:pPr>
        <w:pStyle w:val="testoarticolo"/>
        <w:spacing w:before="0" w:beforeAutospacing="0" w:after="0" w:afterAutospacing="0" w:line="283" w:lineRule="atLeast"/>
        <w:jc w:val="both"/>
        <w:rPr>
          <w:rFonts w:ascii="Arial" w:hAnsi="Arial" w:cs="Arial"/>
        </w:rPr>
      </w:pPr>
      <w:r w:rsidRPr="00C80A67">
        <w:rPr>
          <w:rStyle w:val="testopiccolo"/>
          <w:rFonts w:ascii="Arial" w:hAnsi="Arial" w:cs="Arial"/>
        </w:rPr>
        <w:t>I moduli avranno una frequenza settimanale (martedì dalle 14,30 alle 17,30), come da calendario indicato.</w:t>
      </w:r>
    </w:p>
    <w:p w:rsidR="00CA78A4" w:rsidRPr="00DA33A3" w:rsidRDefault="00CA78A4" w:rsidP="00CA78A4">
      <w:pPr>
        <w:pStyle w:val="testoarticolo"/>
        <w:spacing w:before="64" w:beforeAutospacing="0" w:after="0" w:afterAutospacing="0" w:line="283" w:lineRule="atLeast"/>
        <w:jc w:val="center"/>
        <w:rPr>
          <w:rFonts w:ascii="Arial" w:hAnsi="Arial" w:cs="Arial"/>
        </w:rPr>
      </w:pPr>
    </w:p>
    <w:p w:rsidR="00CA78A4" w:rsidRPr="00F73512" w:rsidRDefault="00CA78A4" w:rsidP="00CA78A4">
      <w:pPr>
        <w:pStyle w:val="testoarticolo"/>
        <w:numPr>
          <w:ilvl w:val="0"/>
          <w:numId w:val="2"/>
        </w:numPr>
        <w:spacing w:before="64" w:beforeAutospacing="0" w:after="0" w:afterAutospacing="0" w:line="283" w:lineRule="atLeast"/>
        <w:rPr>
          <w:rFonts w:ascii="Arial" w:hAnsi="Arial" w:cs="Arial"/>
          <w:b/>
        </w:rPr>
      </w:pPr>
      <w:r w:rsidRPr="00F73512">
        <w:rPr>
          <w:rFonts w:ascii="Arial" w:hAnsi="Arial" w:cs="Arial"/>
          <w:b/>
        </w:rPr>
        <w:t>Modulo sull’attività motoria dell’alunno disabile visivo</w:t>
      </w:r>
    </w:p>
    <w:p w:rsidR="00CA78A4" w:rsidRPr="00C80A67" w:rsidRDefault="00CA78A4" w:rsidP="00CA78A4">
      <w:pPr>
        <w:pStyle w:val="testoarticolo"/>
        <w:spacing w:before="64" w:beforeAutospacing="0" w:after="0" w:afterAutospacing="0" w:line="283" w:lineRule="atLeast"/>
        <w:rPr>
          <w:rFonts w:ascii="Arial" w:hAnsi="Arial" w:cs="Arial"/>
        </w:rPr>
      </w:pPr>
      <w:r>
        <w:rPr>
          <w:rFonts w:ascii="Arial" w:hAnsi="Arial" w:cs="Arial"/>
          <w:sz w:val="22"/>
          <w:szCs w:val="22"/>
        </w:rPr>
        <w:t xml:space="preserve">               </w:t>
      </w:r>
      <w:r w:rsidRPr="00C80A67">
        <w:rPr>
          <w:rFonts w:ascii="Arial" w:hAnsi="Arial" w:cs="Arial"/>
        </w:rPr>
        <w:t xml:space="preserve">docente Paola </w:t>
      </w:r>
      <w:proofErr w:type="spellStart"/>
      <w:r w:rsidRPr="00C80A67">
        <w:rPr>
          <w:rFonts w:ascii="Arial" w:hAnsi="Arial" w:cs="Arial"/>
        </w:rPr>
        <w:t>Talarico</w:t>
      </w:r>
      <w:proofErr w:type="spellEnd"/>
      <w:r w:rsidRPr="00C80A67">
        <w:rPr>
          <w:rFonts w:ascii="Arial" w:hAnsi="Arial" w:cs="Arial"/>
        </w:rPr>
        <w:t xml:space="preserve"> </w:t>
      </w:r>
    </w:p>
    <w:p w:rsidR="00CA78A4" w:rsidRPr="00F73512" w:rsidRDefault="00CA78A4" w:rsidP="00CA78A4">
      <w:pPr>
        <w:pStyle w:val="Corpodeltesto"/>
        <w:spacing w:before="0" w:beforeAutospacing="0" w:after="0" w:afterAutospacing="0"/>
        <w:rPr>
          <w:rFonts w:ascii="Arial" w:hAnsi="Arial" w:cs="Arial"/>
          <w:sz w:val="22"/>
          <w:szCs w:val="22"/>
        </w:rPr>
      </w:pPr>
      <w:r w:rsidRPr="00F73512">
        <w:rPr>
          <w:rFonts w:ascii="Arial" w:eastAsia="Times New Roman" w:hAnsi="Arial" w:cs="Arial"/>
          <w:b/>
          <w:sz w:val="22"/>
          <w:szCs w:val="22"/>
        </w:rPr>
        <w:t xml:space="preserve"> I incontro</w:t>
      </w:r>
      <w:r w:rsidRPr="00F73512">
        <w:rPr>
          <w:rFonts w:ascii="Arial" w:hAnsi="Arial" w:cs="Arial"/>
          <w:sz w:val="22"/>
          <w:szCs w:val="22"/>
        </w:rPr>
        <w:t>:</w:t>
      </w:r>
    </w:p>
    <w:p w:rsidR="00CA78A4" w:rsidRPr="00C80A67" w:rsidRDefault="00CA78A4" w:rsidP="00CA78A4">
      <w:pPr>
        <w:pStyle w:val="testoarticolo"/>
        <w:numPr>
          <w:ilvl w:val="1"/>
          <w:numId w:val="3"/>
        </w:numPr>
        <w:tabs>
          <w:tab w:val="num" w:pos="360"/>
        </w:tabs>
        <w:spacing w:before="0" w:beforeAutospacing="0" w:after="0" w:afterAutospacing="0" w:line="283" w:lineRule="atLeast"/>
        <w:ind w:hanging="1553"/>
        <w:jc w:val="both"/>
        <w:rPr>
          <w:rStyle w:val="apple-tab-span"/>
          <w:rFonts w:ascii="Arial" w:hAnsi="Arial" w:cs="Arial"/>
        </w:rPr>
      </w:pPr>
      <w:r w:rsidRPr="00C80A67">
        <w:rPr>
          <w:rFonts w:ascii="Arial" w:hAnsi="Arial" w:cs="Arial"/>
        </w:rPr>
        <w:t>Incidenza della minorazione visiva sull’apprendimento motorio       </w:t>
      </w:r>
      <w:r w:rsidRPr="00C80A67">
        <w:rPr>
          <w:rStyle w:val="apple-tab-span"/>
          <w:rFonts w:ascii="Arial" w:hAnsi="Arial" w:cs="Arial"/>
        </w:rPr>
        <w:tab/>
      </w:r>
    </w:p>
    <w:p w:rsidR="00CA78A4" w:rsidRPr="00C80A67" w:rsidRDefault="00CA78A4" w:rsidP="00CA78A4">
      <w:pPr>
        <w:pStyle w:val="testoarticolo"/>
        <w:numPr>
          <w:ilvl w:val="1"/>
          <w:numId w:val="3"/>
        </w:numPr>
        <w:tabs>
          <w:tab w:val="num" w:pos="360"/>
        </w:tabs>
        <w:spacing w:before="0" w:beforeAutospacing="0" w:after="0" w:afterAutospacing="0" w:line="283" w:lineRule="atLeast"/>
        <w:ind w:hanging="1553"/>
        <w:jc w:val="both"/>
        <w:rPr>
          <w:rFonts w:ascii="Arial" w:hAnsi="Arial" w:cs="Arial"/>
        </w:rPr>
      </w:pPr>
      <w:r w:rsidRPr="00C80A67">
        <w:rPr>
          <w:rFonts w:ascii="Arial" w:hAnsi="Arial" w:cs="Arial"/>
        </w:rPr>
        <w:t>Schemi motori di base</w:t>
      </w:r>
    </w:p>
    <w:p w:rsidR="00CA78A4" w:rsidRPr="00C80A67" w:rsidRDefault="00CA78A4" w:rsidP="00CA78A4">
      <w:pPr>
        <w:pStyle w:val="testoarticolo"/>
        <w:numPr>
          <w:ilvl w:val="1"/>
          <w:numId w:val="3"/>
        </w:numPr>
        <w:tabs>
          <w:tab w:val="num" w:pos="360"/>
        </w:tabs>
        <w:spacing w:before="0" w:beforeAutospacing="0" w:after="0" w:afterAutospacing="0" w:line="283" w:lineRule="atLeast"/>
        <w:ind w:hanging="1553"/>
        <w:jc w:val="both"/>
        <w:rPr>
          <w:rFonts w:ascii="Arial" w:hAnsi="Arial" w:cs="Arial"/>
        </w:rPr>
      </w:pPr>
      <w:r w:rsidRPr="00C80A67">
        <w:rPr>
          <w:rFonts w:ascii="Arial" w:hAnsi="Arial" w:cs="Arial"/>
        </w:rPr>
        <w:t>Strutturazione dello schema corporeo e organizzazione spazio-temporale </w:t>
      </w:r>
    </w:p>
    <w:p w:rsidR="00CA78A4" w:rsidRPr="00C80A67" w:rsidRDefault="00CA78A4" w:rsidP="00CA78A4">
      <w:pPr>
        <w:pStyle w:val="testoarticolo"/>
        <w:numPr>
          <w:ilvl w:val="1"/>
          <w:numId w:val="3"/>
        </w:numPr>
        <w:tabs>
          <w:tab w:val="num" w:pos="360"/>
        </w:tabs>
        <w:spacing w:before="0" w:beforeAutospacing="0" w:after="0" w:afterAutospacing="0" w:line="283" w:lineRule="atLeast"/>
        <w:ind w:hanging="1553"/>
        <w:jc w:val="both"/>
        <w:rPr>
          <w:rFonts w:ascii="Arial" w:hAnsi="Arial" w:cs="Arial"/>
        </w:rPr>
      </w:pPr>
      <w:r w:rsidRPr="00C80A67">
        <w:rPr>
          <w:rFonts w:ascii="Arial" w:hAnsi="Arial" w:cs="Arial"/>
        </w:rPr>
        <w:t>Metodi, tecniche di lavoro e strategie didattiche adattate per l’attività motoria e sportiva</w:t>
      </w:r>
    </w:p>
    <w:p w:rsidR="00CA78A4" w:rsidRPr="00C80A67" w:rsidRDefault="00CA78A4" w:rsidP="00CA78A4">
      <w:pPr>
        <w:pStyle w:val="testoarticolo"/>
        <w:numPr>
          <w:ilvl w:val="1"/>
          <w:numId w:val="3"/>
        </w:numPr>
        <w:tabs>
          <w:tab w:val="num" w:pos="360"/>
        </w:tabs>
        <w:spacing w:before="0" w:beforeAutospacing="0" w:after="0" w:afterAutospacing="0" w:line="283" w:lineRule="atLeast"/>
        <w:ind w:hanging="1553"/>
        <w:jc w:val="both"/>
        <w:rPr>
          <w:rFonts w:ascii="Arial" w:hAnsi="Arial" w:cs="Arial"/>
        </w:rPr>
      </w:pPr>
      <w:r w:rsidRPr="00C80A67">
        <w:rPr>
          <w:rStyle w:val="apple-tab-span"/>
          <w:rFonts w:ascii="Arial" w:hAnsi="Arial" w:cs="Arial"/>
        </w:rPr>
        <w:t>Esercita</w:t>
      </w:r>
      <w:r w:rsidRPr="00C80A67">
        <w:rPr>
          <w:rFonts w:ascii="Arial" w:hAnsi="Arial" w:cs="Arial"/>
        </w:rPr>
        <w:t xml:space="preserve">zioni dei contenuti proposti </w:t>
      </w:r>
    </w:p>
    <w:p w:rsidR="00CA78A4" w:rsidRPr="00C80A67" w:rsidRDefault="004E6867" w:rsidP="00CA78A4">
      <w:pPr>
        <w:pStyle w:val="testoarticolo"/>
        <w:spacing w:before="64" w:beforeAutospacing="0" w:after="0" w:afterAutospacing="0" w:line="283" w:lineRule="atLeast"/>
        <w:ind w:left="180"/>
        <w:rPr>
          <w:rFonts w:ascii="Arial" w:hAnsi="Arial" w:cs="Arial"/>
        </w:rPr>
      </w:pPr>
      <w:r>
        <w:rPr>
          <w:rFonts w:ascii="Arial" w:hAnsi="Arial" w:cs="Arial"/>
        </w:rPr>
        <w:t>Martedì 10</w:t>
      </w:r>
      <w:r w:rsidR="00CA78A4" w:rsidRPr="00C80A67">
        <w:rPr>
          <w:rFonts w:ascii="Arial" w:hAnsi="Arial" w:cs="Arial"/>
        </w:rPr>
        <w:t xml:space="preserve"> gennaio 201</w:t>
      </w:r>
      <w:r>
        <w:rPr>
          <w:rFonts w:ascii="Arial" w:hAnsi="Arial" w:cs="Arial"/>
        </w:rPr>
        <w:t>7</w:t>
      </w:r>
      <w:r w:rsidR="00CA78A4" w:rsidRPr="00C80A67">
        <w:rPr>
          <w:rStyle w:val="apple-converted-space"/>
          <w:rFonts w:ascii="Arial" w:eastAsia="Arial Unicode MS" w:hAnsi="Arial" w:cs="Arial"/>
          <w:b/>
          <w:bCs/>
        </w:rPr>
        <w:t xml:space="preserve"> ,</w:t>
      </w:r>
      <w:r w:rsidR="00CA78A4" w:rsidRPr="00C80A67">
        <w:rPr>
          <w:rFonts w:ascii="Arial" w:hAnsi="Arial" w:cs="Arial"/>
        </w:rPr>
        <w:t xml:space="preserve"> dalle ore 14.30 alle ore 17.30</w:t>
      </w:r>
    </w:p>
    <w:p w:rsidR="00CA78A4" w:rsidRPr="00F73512" w:rsidRDefault="00CA78A4" w:rsidP="00CA78A4">
      <w:pPr>
        <w:pStyle w:val="testoarticolo"/>
        <w:spacing w:before="0" w:beforeAutospacing="0" w:after="0" w:afterAutospacing="0" w:line="283" w:lineRule="atLeast"/>
        <w:jc w:val="both"/>
        <w:rPr>
          <w:rFonts w:ascii="Arial" w:hAnsi="Arial" w:cs="Arial"/>
          <w:sz w:val="22"/>
          <w:szCs w:val="22"/>
        </w:rPr>
      </w:pPr>
    </w:p>
    <w:p w:rsidR="00CA78A4" w:rsidRPr="00F73512" w:rsidRDefault="00CA78A4" w:rsidP="00CA78A4">
      <w:pPr>
        <w:pStyle w:val="Corpodeltesto"/>
        <w:spacing w:before="0" w:beforeAutospacing="0" w:after="0" w:afterAutospacing="0"/>
        <w:rPr>
          <w:rFonts w:ascii="Arial" w:hAnsi="Arial" w:cs="Arial"/>
          <w:sz w:val="22"/>
          <w:szCs w:val="22"/>
        </w:rPr>
      </w:pPr>
      <w:r w:rsidRPr="00F73512">
        <w:rPr>
          <w:rFonts w:ascii="Arial" w:eastAsia="Times New Roman" w:hAnsi="Arial" w:cs="Arial"/>
          <w:b/>
          <w:sz w:val="22"/>
          <w:szCs w:val="22"/>
        </w:rPr>
        <w:t>II incontro</w:t>
      </w:r>
      <w:r w:rsidRPr="00F73512">
        <w:rPr>
          <w:rFonts w:ascii="Arial" w:hAnsi="Arial" w:cs="Arial"/>
          <w:sz w:val="22"/>
          <w:szCs w:val="22"/>
        </w:rPr>
        <w:t>:</w:t>
      </w:r>
    </w:p>
    <w:p w:rsidR="00CA78A4" w:rsidRPr="00C80A67" w:rsidRDefault="00CA78A4" w:rsidP="00CA78A4">
      <w:pPr>
        <w:pStyle w:val="testoarticolo"/>
        <w:numPr>
          <w:ilvl w:val="0"/>
          <w:numId w:val="4"/>
        </w:numPr>
        <w:tabs>
          <w:tab w:val="num" w:pos="360"/>
        </w:tabs>
        <w:spacing w:before="0" w:beforeAutospacing="0" w:after="0" w:afterAutospacing="0" w:line="283" w:lineRule="atLeast"/>
        <w:ind w:hanging="540"/>
        <w:jc w:val="both"/>
        <w:rPr>
          <w:rFonts w:ascii="Arial" w:hAnsi="Arial" w:cs="Arial"/>
        </w:rPr>
      </w:pPr>
      <w:r w:rsidRPr="00C80A67">
        <w:rPr>
          <w:rFonts w:ascii="Arial" w:hAnsi="Arial" w:cs="Arial"/>
        </w:rPr>
        <w:t xml:space="preserve">L’alunno disabile visivo e il gioco </w:t>
      </w:r>
    </w:p>
    <w:p w:rsidR="00CA78A4" w:rsidRPr="00C80A67" w:rsidRDefault="00CA78A4" w:rsidP="00CA78A4">
      <w:pPr>
        <w:pStyle w:val="testoarticolo"/>
        <w:numPr>
          <w:ilvl w:val="0"/>
          <w:numId w:val="4"/>
        </w:numPr>
        <w:tabs>
          <w:tab w:val="num" w:pos="360"/>
        </w:tabs>
        <w:spacing w:before="0" w:beforeAutospacing="0" w:after="0" w:afterAutospacing="0" w:line="283" w:lineRule="atLeast"/>
        <w:ind w:hanging="540"/>
        <w:jc w:val="both"/>
        <w:rPr>
          <w:rFonts w:ascii="Arial" w:hAnsi="Arial" w:cs="Arial"/>
        </w:rPr>
      </w:pPr>
      <w:r w:rsidRPr="00C80A67">
        <w:rPr>
          <w:rFonts w:ascii="Arial" w:hAnsi="Arial" w:cs="Arial"/>
        </w:rPr>
        <w:t>Presupposti metodologici per l’attività ludica dei disabili visivi.</w:t>
      </w:r>
    </w:p>
    <w:p w:rsidR="00CA78A4" w:rsidRPr="00C80A67" w:rsidRDefault="00CA78A4" w:rsidP="00CA78A4">
      <w:pPr>
        <w:pStyle w:val="testoarticolo"/>
        <w:numPr>
          <w:ilvl w:val="0"/>
          <w:numId w:val="4"/>
        </w:numPr>
        <w:tabs>
          <w:tab w:val="num" w:pos="360"/>
        </w:tabs>
        <w:spacing w:before="64" w:beforeAutospacing="0" w:after="0" w:afterAutospacing="0" w:line="283" w:lineRule="atLeast"/>
        <w:ind w:hanging="540"/>
        <w:jc w:val="both"/>
        <w:rPr>
          <w:rFonts w:ascii="Arial" w:hAnsi="Arial" w:cs="Arial"/>
        </w:rPr>
      </w:pPr>
      <w:r w:rsidRPr="00C80A67">
        <w:rPr>
          <w:rFonts w:ascii="Arial" w:hAnsi="Arial" w:cs="Arial"/>
        </w:rPr>
        <w:t>Il gioco- sport</w:t>
      </w:r>
    </w:p>
    <w:p w:rsidR="00CA78A4" w:rsidRPr="00C80A67" w:rsidRDefault="00CA78A4" w:rsidP="00CA78A4">
      <w:pPr>
        <w:pStyle w:val="testoarticolo"/>
        <w:numPr>
          <w:ilvl w:val="0"/>
          <w:numId w:val="4"/>
        </w:numPr>
        <w:tabs>
          <w:tab w:val="num" w:pos="360"/>
        </w:tabs>
        <w:spacing w:before="0" w:beforeAutospacing="0" w:after="0" w:afterAutospacing="0" w:line="283" w:lineRule="atLeast"/>
        <w:ind w:hanging="540"/>
        <w:jc w:val="both"/>
        <w:rPr>
          <w:rFonts w:ascii="Arial" w:hAnsi="Arial" w:cs="Arial"/>
        </w:rPr>
      </w:pPr>
      <w:r w:rsidRPr="00C80A67">
        <w:rPr>
          <w:rFonts w:ascii="Arial" w:hAnsi="Arial" w:cs="Arial"/>
        </w:rPr>
        <w:t xml:space="preserve">Il </w:t>
      </w:r>
      <w:proofErr w:type="spellStart"/>
      <w:r w:rsidRPr="00C80A67">
        <w:rPr>
          <w:rFonts w:ascii="Arial" w:hAnsi="Arial" w:cs="Arial"/>
        </w:rPr>
        <w:t>Torball</w:t>
      </w:r>
      <w:proofErr w:type="spellEnd"/>
      <w:r w:rsidRPr="00C80A67">
        <w:rPr>
          <w:rFonts w:ascii="Arial" w:hAnsi="Arial" w:cs="Arial"/>
        </w:rPr>
        <w:t xml:space="preserve"> e lo Show down</w:t>
      </w:r>
    </w:p>
    <w:p w:rsidR="00CA78A4" w:rsidRPr="00C80A67" w:rsidRDefault="00CA78A4" w:rsidP="00CA78A4">
      <w:pPr>
        <w:pStyle w:val="testoarticolo"/>
        <w:numPr>
          <w:ilvl w:val="0"/>
          <w:numId w:val="4"/>
        </w:numPr>
        <w:tabs>
          <w:tab w:val="num" w:pos="360"/>
        </w:tabs>
        <w:spacing w:before="0" w:beforeAutospacing="0" w:after="0" w:afterAutospacing="0" w:line="283" w:lineRule="atLeast"/>
        <w:ind w:hanging="540"/>
        <w:jc w:val="both"/>
        <w:rPr>
          <w:rFonts w:ascii="Arial" w:hAnsi="Arial" w:cs="Arial"/>
        </w:rPr>
      </w:pPr>
      <w:r w:rsidRPr="00C80A67">
        <w:rPr>
          <w:rFonts w:ascii="Arial" w:hAnsi="Arial" w:cs="Arial"/>
        </w:rPr>
        <w:t>Visione filmati didattici</w:t>
      </w:r>
    </w:p>
    <w:p w:rsidR="00CA78A4" w:rsidRPr="00C80A67" w:rsidRDefault="00CA78A4" w:rsidP="00CA78A4">
      <w:pPr>
        <w:pStyle w:val="testoarticolo"/>
        <w:numPr>
          <w:ilvl w:val="0"/>
          <w:numId w:val="4"/>
        </w:numPr>
        <w:tabs>
          <w:tab w:val="num" w:pos="360"/>
        </w:tabs>
        <w:spacing w:before="0" w:beforeAutospacing="0" w:after="0" w:afterAutospacing="0" w:line="283" w:lineRule="atLeast"/>
        <w:ind w:hanging="540"/>
        <w:jc w:val="both"/>
        <w:rPr>
          <w:rFonts w:ascii="Arial" w:hAnsi="Arial" w:cs="Arial"/>
        </w:rPr>
      </w:pPr>
      <w:r w:rsidRPr="00C80A67">
        <w:rPr>
          <w:rFonts w:ascii="Arial" w:hAnsi="Arial" w:cs="Arial"/>
        </w:rPr>
        <w:t xml:space="preserve">Sessioni di lavoro pratico </w:t>
      </w:r>
    </w:p>
    <w:p w:rsidR="00CA78A4" w:rsidRPr="00C80A67" w:rsidRDefault="004E6867" w:rsidP="00CA78A4">
      <w:pPr>
        <w:pStyle w:val="testoarticolo"/>
        <w:spacing w:before="64" w:beforeAutospacing="0" w:after="0" w:afterAutospacing="0" w:line="283" w:lineRule="atLeast"/>
        <w:ind w:left="180"/>
        <w:rPr>
          <w:rFonts w:ascii="Arial" w:hAnsi="Arial" w:cs="Arial"/>
        </w:rPr>
      </w:pPr>
      <w:r>
        <w:rPr>
          <w:rFonts w:ascii="Arial" w:hAnsi="Arial" w:cs="Arial"/>
        </w:rPr>
        <w:t>Martedì 17</w:t>
      </w:r>
      <w:r w:rsidR="00CA78A4" w:rsidRPr="00C80A67">
        <w:rPr>
          <w:rFonts w:ascii="Arial" w:hAnsi="Arial" w:cs="Arial"/>
        </w:rPr>
        <w:t xml:space="preserve"> gennaio 201</w:t>
      </w:r>
      <w:r>
        <w:rPr>
          <w:rFonts w:ascii="Arial" w:hAnsi="Arial" w:cs="Arial"/>
        </w:rPr>
        <w:t>7</w:t>
      </w:r>
      <w:r w:rsidR="00CA78A4" w:rsidRPr="00C80A67">
        <w:rPr>
          <w:rStyle w:val="apple-converted-space"/>
          <w:rFonts w:ascii="Arial" w:eastAsia="Arial Unicode MS" w:hAnsi="Arial" w:cs="Arial"/>
          <w:b/>
          <w:bCs/>
        </w:rPr>
        <w:t xml:space="preserve"> ,</w:t>
      </w:r>
      <w:r w:rsidR="00CA78A4" w:rsidRPr="00C80A67">
        <w:rPr>
          <w:rFonts w:ascii="Arial" w:hAnsi="Arial" w:cs="Arial"/>
        </w:rPr>
        <w:t xml:space="preserve"> dalle ore 14.30 alle ore 17.30</w:t>
      </w:r>
    </w:p>
    <w:p w:rsidR="00CA78A4" w:rsidRPr="00DA33A3" w:rsidRDefault="00CA78A4" w:rsidP="00CA78A4">
      <w:pPr>
        <w:pStyle w:val="testoarticolo"/>
        <w:spacing w:before="64" w:beforeAutospacing="0" w:after="0" w:afterAutospacing="0" w:line="283" w:lineRule="atLeast"/>
        <w:jc w:val="center"/>
        <w:rPr>
          <w:rFonts w:ascii="Arial" w:hAnsi="Arial" w:cs="Arial"/>
        </w:rPr>
      </w:pPr>
    </w:p>
    <w:p w:rsidR="00CA78A4" w:rsidRPr="00F73512" w:rsidRDefault="00CA78A4" w:rsidP="00CA78A4">
      <w:pPr>
        <w:pStyle w:val="testoarticolo"/>
        <w:numPr>
          <w:ilvl w:val="0"/>
          <w:numId w:val="2"/>
        </w:numPr>
        <w:spacing w:before="64" w:beforeAutospacing="0" w:after="0" w:afterAutospacing="0" w:line="283" w:lineRule="atLeast"/>
        <w:rPr>
          <w:rFonts w:ascii="Arial" w:hAnsi="Arial" w:cs="Arial"/>
          <w:b/>
        </w:rPr>
      </w:pPr>
      <w:r w:rsidRPr="00F73512">
        <w:rPr>
          <w:rFonts w:ascii="Arial" w:hAnsi="Arial" w:cs="Arial"/>
          <w:b/>
        </w:rPr>
        <w:t>Dalla realtà al simbolo</w:t>
      </w:r>
    </w:p>
    <w:p w:rsidR="00CA78A4" w:rsidRPr="00C80A67" w:rsidRDefault="00CA78A4" w:rsidP="00CA78A4">
      <w:pPr>
        <w:pStyle w:val="testoarticolo"/>
        <w:spacing w:before="64" w:beforeAutospacing="0" w:after="0" w:afterAutospacing="0" w:line="283" w:lineRule="atLeast"/>
        <w:rPr>
          <w:rFonts w:ascii="Arial" w:hAnsi="Arial" w:cs="Arial"/>
        </w:rPr>
      </w:pPr>
      <w:r w:rsidRPr="00C80A67">
        <w:rPr>
          <w:rFonts w:ascii="Arial" w:hAnsi="Arial" w:cs="Arial"/>
        </w:rPr>
        <w:t xml:space="preserve">              docente </w:t>
      </w:r>
      <w:proofErr w:type="spellStart"/>
      <w:r w:rsidRPr="00C80A67">
        <w:rPr>
          <w:rFonts w:ascii="Arial" w:hAnsi="Arial" w:cs="Arial"/>
        </w:rPr>
        <w:t>Alfia</w:t>
      </w:r>
      <w:proofErr w:type="spellEnd"/>
      <w:r w:rsidRPr="00C80A67">
        <w:rPr>
          <w:rFonts w:ascii="Arial" w:hAnsi="Arial" w:cs="Arial"/>
        </w:rPr>
        <w:t xml:space="preserve"> Grazia </w:t>
      </w:r>
      <w:proofErr w:type="spellStart"/>
      <w:r w:rsidRPr="00C80A67">
        <w:rPr>
          <w:rFonts w:ascii="Arial" w:hAnsi="Arial" w:cs="Arial"/>
        </w:rPr>
        <w:t>Torrisi</w:t>
      </w:r>
      <w:proofErr w:type="spellEnd"/>
    </w:p>
    <w:p w:rsidR="00CA78A4" w:rsidRPr="00C80A67" w:rsidRDefault="00CA78A4" w:rsidP="00CA78A4">
      <w:pPr>
        <w:pStyle w:val="testoarticolo"/>
        <w:spacing w:before="64" w:beforeAutospacing="0" w:after="0" w:afterAutospacing="0" w:line="283" w:lineRule="atLeast"/>
        <w:ind w:left="180"/>
        <w:rPr>
          <w:rStyle w:val="apple-converted-space"/>
          <w:rFonts w:ascii="Arial" w:eastAsia="Arial Unicode MS" w:hAnsi="Arial" w:cs="Arial"/>
          <w:b/>
        </w:rPr>
      </w:pPr>
      <w:r w:rsidRPr="00C80A67">
        <w:rPr>
          <w:rFonts w:ascii="Arial" w:hAnsi="Arial" w:cs="Arial"/>
          <w:b/>
        </w:rPr>
        <w:t>I incontro:</w:t>
      </w:r>
    </w:p>
    <w:p w:rsidR="00CA78A4" w:rsidRPr="00C80A67" w:rsidRDefault="00CA78A4" w:rsidP="00CA78A4">
      <w:pPr>
        <w:pStyle w:val="testoarticolo"/>
        <w:spacing w:before="64" w:beforeAutospacing="0" w:after="0" w:afterAutospacing="0" w:line="283" w:lineRule="atLeast"/>
        <w:ind w:left="180"/>
        <w:rPr>
          <w:rFonts w:ascii="Arial" w:hAnsi="Arial" w:cs="Arial"/>
        </w:rPr>
      </w:pPr>
      <w:r w:rsidRPr="00F73512">
        <w:rPr>
          <w:rStyle w:val="apple-converted-space"/>
          <w:rFonts w:ascii="Arial" w:eastAsia="Arial Unicode MS" w:hAnsi="Arial" w:cs="Arial"/>
          <w:b/>
          <w:bCs/>
          <w:sz w:val="22"/>
          <w:szCs w:val="22"/>
        </w:rPr>
        <w:t> </w:t>
      </w:r>
      <w:r w:rsidRPr="00C80A67">
        <w:rPr>
          <w:rStyle w:val="apple-converted-space"/>
          <w:rFonts w:ascii="Arial" w:eastAsia="Arial Unicode MS" w:hAnsi="Arial" w:cs="Arial"/>
          <w:b/>
          <w:bCs/>
        </w:rPr>
        <w:t>- </w:t>
      </w:r>
      <w:r w:rsidRPr="00C80A67">
        <w:rPr>
          <w:rFonts w:ascii="Arial" w:hAnsi="Arial" w:cs="Arial"/>
        </w:rPr>
        <w:t>Dalla conoscenza della realtà alla sua rappresentazione: la modellatura e il disegno in rilievo. Presupposti teorici ed esercitazioni pratiche.</w:t>
      </w:r>
    </w:p>
    <w:p w:rsidR="00CA78A4" w:rsidRPr="00C80A67" w:rsidRDefault="004E6867" w:rsidP="00CA78A4">
      <w:pPr>
        <w:pStyle w:val="testoarticolo"/>
        <w:spacing w:before="64" w:beforeAutospacing="0" w:after="0" w:afterAutospacing="0" w:line="283" w:lineRule="atLeast"/>
        <w:ind w:left="180"/>
        <w:rPr>
          <w:rFonts w:ascii="Arial" w:hAnsi="Arial" w:cs="Arial"/>
        </w:rPr>
      </w:pPr>
      <w:r>
        <w:rPr>
          <w:rFonts w:ascii="Arial" w:hAnsi="Arial" w:cs="Arial"/>
        </w:rPr>
        <w:t>Martedì 24</w:t>
      </w:r>
      <w:r w:rsidR="00CA78A4" w:rsidRPr="00C80A67">
        <w:rPr>
          <w:rFonts w:ascii="Arial" w:hAnsi="Arial" w:cs="Arial"/>
        </w:rPr>
        <w:t xml:space="preserve"> gennaio 201</w:t>
      </w:r>
      <w:r>
        <w:rPr>
          <w:rFonts w:ascii="Arial" w:hAnsi="Arial" w:cs="Arial"/>
        </w:rPr>
        <w:t>7</w:t>
      </w:r>
      <w:r w:rsidR="00CA78A4" w:rsidRPr="00C80A67">
        <w:rPr>
          <w:rStyle w:val="apple-converted-space"/>
          <w:rFonts w:ascii="Arial" w:eastAsia="Arial Unicode MS" w:hAnsi="Arial" w:cs="Arial"/>
          <w:b/>
          <w:bCs/>
        </w:rPr>
        <w:t>,</w:t>
      </w:r>
      <w:r w:rsidR="00CA78A4" w:rsidRPr="00C80A67">
        <w:rPr>
          <w:rFonts w:ascii="Arial" w:hAnsi="Arial" w:cs="Arial"/>
        </w:rPr>
        <w:t xml:space="preserve"> dalle ore 14.30 alle ore 17.30</w:t>
      </w:r>
    </w:p>
    <w:p w:rsidR="00CA78A4" w:rsidRPr="00C80A67" w:rsidRDefault="00CA78A4" w:rsidP="00CA78A4">
      <w:pPr>
        <w:pStyle w:val="testoarticolo"/>
        <w:spacing w:before="64" w:beforeAutospacing="0" w:after="0" w:afterAutospacing="0" w:line="283" w:lineRule="atLeast"/>
        <w:ind w:left="180"/>
        <w:rPr>
          <w:rFonts w:ascii="Arial" w:hAnsi="Arial" w:cs="Arial"/>
        </w:rPr>
      </w:pPr>
      <w:r w:rsidRPr="00F73512">
        <w:rPr>
          <w:rFonts w:ascii="Arial" w:hAnsi="Arial" w:cs="Arial"/>
          <w:sz w:val="22"/>
          <w:szCs w:val="22"/>
        </w:rPr>
        <w:br/>
      </w:r>
      <w:r w:rsidRPr="00F73512">
        <w:rPr>
          <w:rFonts w:ascii="Arial" w:hAnsi="Arial" w:cs="Arial"/>
          <w:b/>
          <w:sz w:val="22"/>
          <w:szCs w:val="22"/>
        </w:rPr>
        <w:t>II incontro</w:t>
      </w:r>
      <w:r w:rsidRPr="00F73512">
        <w:rPr>
          <w:rFonts w:ascii="Arial" w:hAnsi="Arial" w:cs="Arial"/>
          <w:sz w:val="22"/>
          <w:szCs w:val="22"/>
        </w:rPr>
        <w:t>:</w:t>
      </w:r>
      <w:r w:rsidRPr="00F73512">
        <w:rPr>
          <w:rFonts w:ascii="Arial" w:hAnsi="Arial" w:cs="Arial"/>
          <w:sz w:val="22"/>
          <w:szCs w:val="22"/>
        </w:rPr>
        <w:br/>
      </w:r>
      <w:r w:rsidRPr="00C80A67">
        <w:rPr>
          <w:rFonts w:ascii="Arial" w:hAnsi="Arial" w:cs="Arial"/>
        </w:rPr>
        <w:t xml:space="preserve"> - Materiale e sussidi didattici per la disabilità visiva nella scuola dell'infanzia. Conoscenza ed utilizzo dei sussidi specifici.</w:t>
      </w:r>
    </w:p>
    <w:p w:rsidR="00CA78A4" w:rsidRDefault="004E6867" w:rsidP="00CA78A4">
      <w:pPr>
        <w:pStyle w:val="testoarticolo"/>
        <w:spacing w:before="64" w:beforeAutospacing="0" w:after="0" w:afterAutospacing="0" w:line="283" w:lineRule="atLeast"/>
        <w:ind w:left="180"/>
        <w:rPr>
          <w:rFonts w:ascii="Arial" w:hAnsi="Arial" w:cs="Arial"/>
        </w:rPr>
      </w:pPr>
      <w:r>
        <w:rPr>
          <w:rFonts w:ascii="Arial" w:hAnsi="Arial" w:cs="Arial"/>
        </w:rPr>
        <w:t>Martedì 31 genn</w:t>
      </w:r>
      <w:r w:rsidR="00CA78A4" w:rsidRPr="00C80A67">
        <w:rPr>
          <w:rFonts w:ascii="Arial" w:hAnsi="Arial" w:cs="Arial"/>
        </w:rPr>
        <w:t>aio 201</w:t>
      </w:r>
      <w:r>
        <w:rPr>
          <w:rFonts w:ascii="Arial" w:hAnsi="Arial" w:cs="Arial"/>
        </w:rPr>
        <w:t>7</w:t>
      </w:r>
      <w:r w:rsidR="00CA78A4" w:rsidRPr="00C80A67">
        <w:rPr>
          <w:rStyle w:val="apple-converted-space"/>
          <w:rFonts w:ascii="Arial" w:eastAsia="Arial Unicode MS" w:hAnsi="Arial" w:cs="Arial"/>
          <w:b/>
          <w:bCs/>
        </w:rPr>
        <w:t>,</w:t>
      </w:r>
      <w:r w:rsidR="00CA78A4" w:rsidRPr="00C80A67">
        <w:rPr>
          <w:rFonts w:ascii="Arial" w:hAnsi="Arial" w:cs="Arial"/>
        </w:rPr>
        <w:t xml:space="preserve"> dalle ore 14.30 alle ore 17.30</w:t>
      </w:r>
    </w:p>
    <w:p w:rsidR="00F574B2" w:rsidRDefault="00F574B2" w:rsidP="00CA78A4">
      <w:pPr>
        <w:pStyle w:val="testoarticolo"/>
        <w:spacing w:before="64" w:beforeAutospacing="0" w:after="0" w:afterAutospacing="0" w:line="283" w:lineRule="atLeast"/>
        <w:ind w:left="180"/>
        <w:rPr>
          <w:rFonts w:ascii="Arial" w:hAnsi="Arial" w:cs="Arial"/>
        </w:rPr>
      </w:pPr>
    </w:p>
    <w:p w:rsidR="00F574B2" w:rsidRDefault="00F574B2" w:rsidP="00CA78A4">
      <w:pPr>
        <w:pStyle w:val="testoarticolo"/>
        <w:spacing w:before="64" w:beforeAutospacing="0" w:after="0" w:afterAutospacing="0" w:line="283" w:lineRule="atLeast"/>
        <w:ind w:left="180"/>
        <w:rPr>
          <w:rFonts w:ascii="Arial" w:hAnsi="Arial" w:cs="Arial"/>
        </w:rPr>
      </w:pPr>
    </w:p>
    <w:p w:rsidR="00F574B2" w:rsidRDefault="00F574B2" w:rsidP="00CA78A4">
      <w:pPr>
        <w:pStyle w:val="testoarticolo"/>
        <w:spacing w:before="64" w:beforeAutospacing="0" w:after="0" w:afterAutospacing="0" w:line="283" w:lineRule="atLeast"/>
        <w:ind w:left="180"/>
        <w:rPr>
          <w:rFonts w:ascii="Arial" w:hAnsi="Arial" w:cs="Arial"/>
        </w:rPr>
      </w:pPr>
    </w:p>
    <w:p w:rsidR="00F574B2" w:rsidRPr="00C80A67" w:rsidRDefault="00F574B2" w:rsidP="00CA78A4">
      <w:pPr>
        <w:pStyle w:val="testoarticolo"/>
        <w:spacing w:before="64" w:beforeAutospacing="0" w:after="0" w:afterAutospacing="0" w:line="283" w:lineRule="atLeast"/>
        <w:ind w:left="180"/>
        <w:rPr>
          <w:rFonts w:ascii="Arial" w:hAnsi="Arial" w:cs="Arial"/>
        </w:rPr>
      </w:pPr>
    </w:p>
    <w:p w:rsidR="00CA78A4" w:rsidRPr="00F73512" w:rsidRDefault="00CA78A4" w:rsidP="00CA78A4">
      <w:pPr>
        <w:rPr>
          <w:rFonts w:ascii="Arial" w:hAnsi="Arial" w:cs="Arial"/>
          <w:sz w:val="24"/>
          <w:szCs w:val="24"/>
        </w:rPr>
      </w:pPr>
    </w:p>
    <w:p w:rsidR="00CA78A4" w:rsidRPr="00F73512" w:rsidRDefault="00CA78A4" w:rsidP="00CA78A4">
      <w:pPr>
        <w:ind w:left="180"/>
        <w:rPr>
          <w:rFonts w:ascii="Arial" w:hAnsi="Arial" w:cs="Arial"/>
          <w:sz w:val="22"/>
          <w:szCs w:val="22"/>
        </w:rPr>
      </w:pPr>
      <w:r w:rsidRPr="00F73512">
        <w:rPr>
          <w:rFonts w:ascii="Arial" w:hAnsi="Arial" w:cs="Arial"/>
          <w:b/>
          <w:sz w:val="22"/>
          <w:szCs w:val="22"/>
        </w:rPr>
        <w:t>III e IV incontro</w:t>
      </w:r>
      <w:r w:rsidRPr="00F73512">
        <w:rPr>
          <w:rFonts w:ascii="Arial" w:hAnsi="Arial" w:cs="Arial"/>
          <w:sz w:val="22"/>
          <w:szCs w:val="22"/>
        </w:rPr>
        <w:t>:</w:t>
      </w:r>
    </w:p>
    <w:p w:rsidR="00CA78A4" w:rsidRPr="00C80A67" w:rsidRDefault="00CA78A4" w:rsidP="00CA78A4">
      <w:pPr>
        <w:ind w:left="180"/>
        <w:rPr>
          <w:rFonts w:ascii="Arial" w:hAnsi="Arial" w:cs="Arial"/>
          <w:sz w:val="24"/>
          <w:szCs w:val="24"/>
        </w:rPr>
      </w:pPr>
      <w:r w:rsidRPr="00C80A67">
        <w:rPr>
          <w:rFonts w:ascii="Arial" w:hAnsi="Arial" w:cs="Arial"/>
          <w:sz w:val="24"/>
          <w:szCs w:val="24"/>
        </w:rPr>
        <w:t>- Progettazione e realizzazione di sussidi specifici per la minorazione visiva</w:t>
      </w:r>
    </w:p>
    <w:p w:rsidR="00CA78A4" w:rsidRPr="00C80A67" w:rsidRDefault="004E6867" w:rsidP="00CA78A4">
      <w:pPr>
        <w:pStyle w:val="testoarticolo"/>
        <w:spacing w:before="64" w:beforeAutospacing="0" w:after="0" w:afterAutospacing="0" w:line="283" w:lineRule="atLeast"/>
        <w:ind w:left="180"/>
        <w:rPr>
          <w:rFonts w:ascii="Arial" w:hAnsi="Arial" w:cs="Arial"/>
        </w:rPr>
      </w:pPr>
      <w:r>
        <w:rPr>
          <w:rFonts w:ascii="Arial" w:hAnsi="Arial" w:cs="Arial"/>
        </w:rPr>
        <w:t>Martedì 7</w:t>
      </w:r>
      <w:r w:rsidR="00CA78A4" w:rsidRPr="00C80A67">
        <w:rPr>
          <w:rFonts w:ascii="Arial" w:hAnsi="Arial" w:cs="Arial"/>
        </w:rPr>
        <w:t xml:space="preserve"> febbraio 201</w:t>
      </w:r>
      <w:r>
        <w:rPr>
          <w:rFonts w:ascii="Arial" w:hAnsi="Arial" w:cs="Arial"/>
        </w:rPr>
        <w:t>7</w:t>
      </w:r>
      <w:r w:rsidR="00CA78A4" w:rsidRPr="00C80A67">
        <w:rPr>
          <w:rStyle w:val="apple-converted-space"/>
          <w:rFonts w:ascii="Arial" w:eastAsia="Arial Unicode MS" w:hAnsi="Arial" w:cs="Arial"/>
          <w:b/>
          <w:bCs/>
        </w:rPr>
        <w:t xml:space="preserve"> ,</w:t>
      </w:r>
      <w:r w:rsidR="00CA78A4" w:rsidRPr="00C80A67">
        <w:rPr>
          <w:rFonts w:ascii="Arial" w:hAnsi="Arial" w:cs="Arial"/>
        </w:rPr>
        <w:t xml:space="preserve"> dalle ore 14.30 alle ore 17.30</w:t>
      </w:r>
    </w:p>
    <w:p w:rsidR="00CA78A4" w:rsidRPr="00C80A67" w:rsidRDefault="004E6867" w:rsidP="00CA78A4">
      <w:pPr>
        <w:pStyle w:val="testoarticolo"/>
        <w:spacing w:before="64" w:beforeAutospacing="0" w:after="0" w:afterAutospacing="0" w:line="283" w:lineRule="atLeast"/>
        <w:ind w:left="180"/>
        <w:rPr>
          <w:rFonts w:ascii="Arial" w:hAnsi="Arial" w:cs="Arial"/>
        </w:rPr>
      </w:pPr>
      <w:r>
        <w:rPr>
          <w:rFonts w:ascii="Arial" w:hAnsi="Arial" w:cs="Arial"/>
        </w:rPr>
        <w:t>Martedì 14</w:t>
      </w:r>
      <w:r w:rsidR="00CA78A4" w:rsidRPr="00C80A67">
        <w:rPr>
          <w:rFonts w:ascii="Arial" w:hAnsi="Arial" w:cs="Arial"/>
        </w:rPr>
        <w:t xml:space="preserve"> febbraio 201</w:t>
      </w:r>
      <w:r>
        <w:rPr>
          <w:rFonts w:ascii="Arial" w:hAnsi="Arial" w:cs="Arial"/>
        </w:rPr>
        <w:t>7</w:t>
      </w:r>
      <w:r w:rsidR="00CA78A4" w:rsidRPr="00C80A67">
        <w:rPr>
          <w:rStyle w:val="apple-converted-space"/>
          <w:rFonts w:ascii="Arial" w:eastAsia="Arial Unicode MS" w:hAnsi="Arial" w:cs="Arial"/>
          <w:b/>
          <w:bCs/>
        </w:rPr>
        <w:t>,</w:t>
      </w:r>
      <w:r w:rsidR="00CA78A4" w:rsidRPr="00C80A67">
        <w:rPr>
          <w:rFonts w:ascii="Arial" w:hAnsi="Arial" w:cs="Arial"/>
        </w:rPr>
        <w:t xml:space="preserve"> dalle ore 14.30 alle ore 17.30</w:t>
      </w:r>
    </w:p>
    <w:p w:rsidR="00CA78A4" w:rsidRDefault="00CA78A4" w:rsidP="00CA78A4">
      <w:pPr>
        <w:pStyle w:val="testoarticolo"/>
        <w:spacing w:before="64" w:beforeAutospacing="0" w:after="0" w:afterAutospacing="0" w:line="283" w:lineRule="atLeast"/>
        <w:ind w:left="180"/>
        <w:rPr>
          <w:rFonts w:ascii="Arial" w:hAnsi="Arial" w:cs="Arial"/>
          <w:sz w:val="22"/>
          <w:szCs w:val="22"/>
        </w:rPr>
      </w:pPr>
    </w:p>
    <w:p w:rsidR="00CA78A4" w:rsidRPr="004E6867" w:rsidRDefault="004E6867" w:rsidP="00CA78A4">
      <w:pPr>
        <w:pStyle w:val="testoarticolo"/>
        <w:numPr>
          <w:ilvl w:val="0"/>
          <w:numId w:val="2"/>
        </w:numPr>
        <w:spacing w:before="64" w:beforeAutospacing="0" w:after="0" w:afterAutospacing="0" w:line="283" w:lineRule="atLeast"/>
        <w:rPr>
          <w:rFonts w:ascii="Arial" w:hAnsi="Arial" w:cs="Arial"/>
          <w:b/>
        </w:rPr>
      </w:pPr>
      <w:r w:rsidRPr="004E6867">
        <w:rPr>
          <w:rFonts w:ascii="Arial" w:hAnsi="Arial" w:cs="Arial"/>
          <w:b/>
        </w:rPr>
        <w:t xml:space="preserve">L’apprendimento logico-matematico: Indicazioni per una programmazione didattica specifica ed integrata </w:t>
      </w:r>
      <w:r w:rsidR="00CA78A4" w:rsidRPr="004E6867">
        <w:rPr>
          <w:rFonts w:ascii="Arial" w:hAnsi="Arial" w:cs="Arial"/>
          <w:b/>
        </w:rPr>
        <w:t>nella scuola primaria</w:t>
      </w:r>
    </w:p>
    <w:p w:rsidR="00CA78A4" w:rsidRPr="00C80A67" w:rsidRDefault="00CA78A4" w:rsidP="00CA78A4">
      <w:pPr>
        <w:pStyle w:val="testoarticolo"/>
        <w:spacing w:before="64" w:beforeAutospacing="0" w:after="0" w:afterAutospacing="0" w:line="283" w:lineRule="atLeast"/>
        <w:ind w:left="900"/>
        <w:rPr>
          <w:rFonts w:ascii="Arial" w:hAnsi="Arial" w:cs="Arial"/>
        </w:rPr>
      </w:pPr>
      <w:r w:rsidRPr="00C80A67">
        <w:rPr>
          <w:rFonts w:ascii="Arial" w:hAnsi="Arial" w:cs="Arial"/>
        </w:rPr>
        <w:t xml:space="preserve">docente Laura </w:t>
      </w:r>
      <w:proofErr w:type="spellStart"/>
      <w:r w:rsidRPr="00C80A67">
        <w:rPr>
          <w:rFonts w:ascii="Arial" w:hAnsi="Arial" w:cs="Arial"/>
        </w:rPr>
        <w:t>Aldrovandi</w:t>
      </w:r>
      <w:proofErr w:type="spellEnd"/>
    </w:p>
    <w:p w:rsidR="00CA78A4" w:rsidRPr="00F73512" w:rsidRDefault="00CA78A4" w:rsidP="00CA78A4">
      <w:pPr>
        <w:pStyle w:val="testoarticolo"/>
        <w:spacing w:before="64" w:beforeAutospacing="0" w:after="0" w:afterAutospacing="0" w:line="283" w:lineRule="atLeast"/>
        <w:rPr>
          <w:rFonts w:ascii="Arial" w:hAnsi="Arial" w:cs="Arial"/>
          <w:sz w:val="22"/>
          <w:szCs w:val="22"/>
        </w:rPr>
      </w:pPr>
      <w:r w:rsidRPr="00F73512">
        <w:rPr>
          <w:rFonts w:ascii="Arial" w:hAnsi="Arial" w:cs="Arial"/>
          <w:b/>
          <w:sz w:val="22"/>
          <w:szCs w:val="22"/>
        </w:rPr>
        <w:t>I</w:t>
      </w:r>
      <w:r w:rsidR="004E6867">
        <w:rPr>
          <w:rFonts w:ascii="Arial" w:hAnsi="Arial" w:cs="Arial"/>
          <w:b/>
          <w:sz w:val="22"/>
          <w:szCs w:val="22"/>
        </w:rPr>
        <w:t xml:space="preserve"> – II - III</w:t>
      </w:r>
      <w:r w:rsidRPr="00F73512">
        <w:rPr>
          <w:rFonts w:ascii="Arial" w:hAnsi="Arial" w:cs="Arial"/>
          <w:b/>
          <w:sz w:val="22"/>
          <w:szCs w:val="22"/>
        </w:rPr>
        <w:t xml:space="preserve"> incontro</w:t>
      </w:r>
      <w:r w:rsidRPr="00F73512">
        <w:rPr>
          <w:rFonts w:ascii="Arial" w:hAnsi="Arial" w:cs="Arial"/>
          <w:sz w:val="22"/>
          <w:szCs w:val="22"/>
        </w:rPr>
        <w:t>:</w:t>
      </w:r>
    </w:p>
    <w:p w:rsidR="00CA78A4" w:rsidRPr="00C80A67" w:rsidRDefault="00CA78A4" w:rsidP="00CA78A4">
      <w:pPr>
        <w:pStyle w:val="testoarticolo"/>
        <w:spacing w:before="64" w:beforeAutospacing="0" w:after="0" w:afterAutospacing="0" w:line="283" w:lineRule="atLeast"/>
        <w:rPr>
          <w:rFonts w:ascii="Arial" w:hAnsi="Arial" w:cs="Arial"/>
        </w:rPr>
      </w:pPr>
      <w:r w:rsidRPr="00C80A67">
        <w:rPr>
          <w:rFonts w:ascii="Arial" w:hAnsi="Arial" w:cs="Arial"/>
        </w:rPr>
        <w:t xml:space="preserve">- </w:t>
      </w:r>
      <w:r w:rsidR="004E6867" w:rsidRPr="00C80A67">
        <w:rPr>
          <w:rFonts w:ascii="Arial" w:hAnsi="Arial" w:cs="Arial"/>
        </w:rPr>
        <w:t>Metodologia didattica per le rappresentazioni in piano</w:t>
      </w:r>
    </w:p>
    <w:p w:rsidR="00CA78A4" w:rsidRPr="00C80A67" w:rsidRDefault="004E6867" w:rsidP="00CA78A4">
      <w:pPr>
        <w:pStyle w:val="testoarticolo"/>
        <w:tabs>
          <w:tab w:val="num" w:pos="0"/>
        </w:tabs>
        <w:spacing w:before="64" w:beforeAutospacing="0" w:after="0" w:afterAutospacing="0" w:line="283" w:lineRule="atLeast"/>
        <w:rPr>
          <w:rFonts w:ascii="Arial" w:hAnsi="Arial" w:cs="Arial"/>
        </w:rPr>
      </w:pPr>
      <w:r>
        <w:rPr>
          <w:rFonts w:ascii="Arial" w:hAnsi="Arial" w:cs="Arial"/>
        </w:rPr>
        <w:t>Martedì 21</w:t>
      </w:r>
      <w:r w:rsidR="00CA78A4" w:rsidRPr="00C80A67">
        <w:rPr>
          <w:rFonts w:ascii="Arial" w:hAnsi="Arial" w:cs="Arial"/>
        </w:rPr>
        <w:t xml:space="preserve"> febbraio 201</w:t>
      </w:r>
      <w:r>
        <w:rPr>
          <w:rFonts w:ascii="Arial" w:hAnsi="Arial" w:cs="Arial"/>
        </w:rPr>
        <w:t>7</w:t>
      </w:r>
      <w:r w:rsidR="00CA78A4" w:rsidRPr="00C80A67">
        <w:rPr>
          <w:rStyle w:val="apple-converted-space"/>
          <w:rFonts w:ascii="Arial" w:eastAsia="Arial Unicode MS" w:hAnsi="Arial" w:cs="Arial"/>
          <w:bCs/>
        </w:rPr>
        <w:t>,</w:t>
      </w:r>
      <w:r w:rsidR="00CA78A4" w:rsidRPr="00C80A67">
        <w:rPr>
          <w:rFonts w:ascii="Arial" w:hAnsi="Arial" w:cs="Arial"/>
        </w:rPr>
        <w:t xml:space="preserve"> dalle ore 14.30 alle ore 17.30</w:t>
      </w:r>
    </w:p>
    <w:p w:rsidR="004E6867" w:rsidRPr="00C80A67" w:rsidRDefault="004E6867" w:rsidP="004E6867">
      <w:pPr>
        <w:pStyle w:val="testoarticolo"/>
        <w:tabs>
          <w:tab w:val="num" w:pos="0"/>
        </w:tabs>
        <w:spacing w:before="64" w:beforeAutospacing="0" w:after="0" w:afterAutospacing="0" w:line="283" w:lineRule="atLeast"/>
        <w:rPr>
          <w:rFonts w:ascii="Arial" w:hAnsi="Arial" w:cs="Arial"/>
        </w:rPr>
      </w:pPr>
      <w:r>
        <w:rPr>
          <w:rFonts w:ascii="Arial" w:hAnsi="Arial" w:cs="Arial"/>
        </w:rPr>
        <w:t>Martedì 28</w:t>
      </w:r>
      <w:r w:rsidRPr="00C80A67">
        <w:rPr>
          <w:rFonts w:ascii="Arial" w:hAnsi="Arial" w:cs="Arial"/>
        </w:rPr>
        <w:t xml:space="preserve"> </w:t>
      </w:r>
      <w:r>
        <w:rPr>
          <w:rFonts w:ascii="Arial" w:hAnsi="Arial" w:cs="Arial"/>
        </w:rPr>
        <w:t>febbraio 2017</w:t>
      </w:r>
      <w:r w:rsidRPr="00C80A67">
        <w:rPr>
          <w:rFonts w:ascii="Arial" w:hAnsi="Arial" w:cs="Arial"/>
        </w:rPr>
        <w:t>, dalle ore 14.30 alle ore 17.30</w:t>
      </w:r>
    </w:p>
    <w:p w:rsidR="004E6867" w:rsidRPr="00C80A67" w:rsidRDefault="004E6867" w:rsidP="004E6867">
      <w:pPr>
        <w:pStyle w:val="testoarticolo"/>
        <w:tabs>
          <w:tab w:val="num" w:pos="0"/>
        </w:tabs>
        <w:spacing w:before="64" w:beforeAutospacing="0" w:after="0" w:afterAutospacing="0" w:line="283" w:lineRule="atLeast"/>
        <w:rPr>
          <w:rFonts w:ascii="Arial" w:hAnsi="Arial" w:cs="Arial"/>
        </w:rPr>
      </w:pPr>
      <w:r>
        <w:rPr>
          <w:rFonts w:ascii="Arial" w:hAnsi="Arial" w:cs="Arial"/>
        </w:rPr>
        <w:t>Martedì 7</w:t>
      </w:r>
      <w:r w:rsidRPr="00C80A67">
        <w:rPr>
          <w:rFonts w:ascii="Arial" w:hAnsi="Arial" w:cs="Arial"/>
        </w:rPr>
        <w:t xml:space="preserve"> marzo 201</w:t>
      </w:r>
      <w:r>
        <w:rPr>
          <w:rFonts w:ascii="Arial" w:hAnsi="Arial" w:cs="Arial"/>
        </w:rPr>
        <w:t>7</w:t>
      </w:r>
      <w:r w:rsidRPr="00C80A67">
        <w:rPr>
          <w:rStyle w:val="apple-converted-space"/>
          <w:rFonts w:ascii="Arial" w:eastAsia="Arial Unicode MS" w:hAnsi="Arial" w:cs="Arial"/>
          <w:b/>
          <w:bCs/>
        </w:rPr>
        <w:t>,</w:t>
      </w:r>
      <w:r w:rsidRPr="00C80A67">
        <w:rPr>
          <w:rFonts w:ascii="Arial" w:hAnsi="Arial" w:cs="Arial"/>
        </w:rPr>
        <w:t xml:space="preserve"> dalle ore 14.30 alle ore 17.30</w:t>
      </w:r>
    </w:p>
    <w:p w:rsidR="00CA78A4" w:rsidRPr="00C80A67" w:rsidRDefault="00CA78A4" w:rsidP="00CA78A4">
      <w:pPr>
        <w:pStyle w:val="testoarticolo"/>
        <w:tabs>
          <w:tab w:val="num" w:pos="0"/>
        </w:tabs>
        <w:spacing w:before="64" w:beforeAutospacing="0" w:after="0" w:afterAutospacing="0" w:line="283" w:lineRule="atLeast"/>
        <w:rPr>
          <w:rFonts w:ascii="Arial" w:hAnsi="Arial" w:cs="Arial"/>
        </w:rPr>
      </w:pPr>
    </w:p>
    <w:p w:rsidR="00CA78A4" w:rsidRPr="00F73512" w:rsidRDefault="00CA78A4" w:rsidP="00CA78A4">
      <w:pPr>
        <w:pStyle w:val="testoarticolo"/>
        <w:tabs>
          <w:tab w:val="num" w:pos="0"/>
        </w:tabs>
        <w:spacing w:before="64" w:beforeAutospacing="0" w:after="0" w:afterAutospacing="0" w:line="283" w:lineRule="atLeast"/>
        <w:rPr>
          <w:rFonts w:ascii="Arial" w:hAnsi="Arial" w:cs="Arial"/>
          <w:sz w:val="22"/>
          <w:szCs w:val="22"/>
        </w:rPr>
      </w:pPr>
    </w:p>
    <w:p w:rsidR="00CA78A4" w:rsidRPr="00F73512" w:rsidRDefault="00CA78A4" w:rsidP="00CA78A4">
      <w:pPr>
        <w:pStyle w:val="testoarticolo"/>
        <w:tabs>
          <w:tab w:val="num" w:pos="0"/>
        </w:tabs>
        <w:spacing w:before="64" w:beforeAutospacing="0" w:after="0" w:afterAutospacing="0" w:line="283" w:lineRule="atLeast"/>
        <w:rPr>
          <w:rFonts w:ascii="Arial" w:hAnsi="Arial" w:cs="Arial"/>
          <w:b/>
          <w:sz w:val="22"/>
          <w:szCs w:val="22"/>
        </w:rPr>
      </w:pPr>
      <w:r w:rsidRPr="00F73512">
        <w:rPr>
          <w:rFonts w:ascii="Arial" w:hAnsi="Arial" w:cs="Arial"/>
          <w:b/>
          <w:sz w:val="22"/>
          <w:szCs w:val="22"/>
        </w:rPr>
        <w:t>IV incontro</w:t>
      </w:r>
      <w:r w:rsidRPr="00F73512">
        <w:rPr>
          <w:rFonts w:ascii="Arial" w:hAnsi="Arial" w:cs="Arial"/>
          <w:sz w:val="22"/>
          <w:szCs w:val="22"/>
        </w:rPr>
        <w:t>:</w:t>
      </w:r>
      <w:r w:rsidRPr="00F73512">
        <w:rPr>
          <w:rFonts w:ascii="Arial" w:hAnsi="Arial" w:cs="Arial"/>
          <w:b/>
          <w:sz w:val="22"/>
          <w:szCs w:val="22"/>
        </w:rPr>
        <w:t xml:space="preserve"> </w:t>
      </w:r>
    </w:p>
    <w:p w:rsidR="00CA78A4" w:rsidRPr="00C80A67" w:rsidRDefault="00CA78A4" w:rsidP="00CA78A4">
      <w:pPr>
        <w:pStyle w:val="testoarticolo"/>
        <w:spacing w:before="64" w:beforeAutospacing="0" w:after="0" w:afterAutospacing="0" w:line="283" w:lineRule="atLeast"/>
        <w:rPr>
          <w:rFonts w:ascii="Arial" w:hAnsi="Arial" w:cs="Arial"/>
        </w:rPr>
      </w:pPr>
      <w:r w:rsidRPr="00C80A67">
        <w:rPr>
          <w:rFonts w:ascii="Arial" w:hAnsi="Arial" w:cs="Arial"/>
        </w:rPr>
        <w:t>- Simulazione di unità didattiche</w:t>
      </w:r>
    </w:p>
    <w:p w:rsidR="00CA78A4" w:rsidRPr="00C80A67" w:rsidRDefault="004E6867" w:rsidP="00CA78A4">
      <w:pPr>
        <w:pStyle w:val="testoarticolo"/>
        <w:tabs>
          <w:tab w:val="num" w:pos="0"/>
        </w:tabs>
        <w:spacing w:before="64" w:beforeAutospacing="0" w:after="0" w:afterAutospacing="0" w:line="283" w:lineRule="atLeast"/>
        <w:rPr>
          <w:rFonts w:ascii="Arial" w:hAnsi="Arial" w:cs="Arial"/>
        </w:rPr>
      </w:pPr>
      <w:r>
        <w:rPr>
          <w:rFonts w:ascii="Arial" w:hAnsi="Arial" w:cs="Arial"/>
        </w:rPr>
        <w:t>Martedì 14</w:t>
      </w:r>
      <w:r w:rsidR="00CA78A4" w:rsidRPr="00C80A67">
        <w:rPr>
          <w:rFonts w:ascii="Arial" w:hAnsi="Arial" w:cs="Arial"/>
        </w:rPr>
        <w:t xml:space="preserve"> marzo 201</w:t>
      </w:r>
      <w:r>
        <w:rPr>
          <w:rFonts w:ascii="Arial" w:hAnsi="Arial" w:cs="Arial"/>
        </w:rPr>
        <w:t>7</w:t>
      </w:r>
      <w:r w:rsidR="00CA78A4" w:rsidRPr="00C80A67">
        <w:rPr>
          <w:rStyle w:val="apple-converted-space"/>
          <w:rFonts w:ascii="Arial" w:eastAsia="Arial Unicode MS" w:hAnsi="Arial" w:cs="Arial"/>
          <w:b/>
          <w:bCs/>
        </w:rPr>
        <w:t xml:space="preserve"> ,</w:t>
      </w:r>
      <w:r w:rsidR="00CA78A4" w:rsidRPr="00C80A67">
        <w:rPr>
          <w:rFonts w:ascii="Arial" w:hAnsi="Arial" w:cs="Arial"/>
        </w:rPr>
        <w:t xml:space="preserve"> dalle ore 14.30 alle ore 17.30</w:t>
      </w:r>
    </w:p>
    <w:p w:rsidR="00CA78A4" w:rsidRPr="00C80A67" w:rsidRDefault="00CA78A4" w:rsidP="00CA78A4">
      <w:pPr>
        <w:rPr>
          <w:rFonts w:ascii="Arial" w:hAnsi="Arial" w:cs="Arial"/>
          <w:sz w:val="24"/>
          <w:szCs w:val="24"/>
        </w:rPr>
      </w:pPr>
    </w:p>
    <w:p w:rsidR="00CA78A4" w:rsidRPr="00F73512" w:rsidRDefault="00CA78A4" w:rsidP="00CA78A4">
      <w:pPr>
        <w:pStyle w:val="testoarticolo"/>
        <w:spacing w:before="64" w:beforeAutospacing="0" w:after="0" w:afterAutospacing="0" w:line="283" w:lineRule="atLeast"/>
        <w:ind w:left="900"/>
        <w:rPr>
          <w:rFonts w:ascii="Arial" w:hAnsi="Arial" w:cs="Arial"/>
          <w:sz w:val="28"/>
          <w:szCs w:val="28"/>
        </w:rPr>
      </w:pPr>
    </w:p>
    <w:p w:rsidR="00CA78A4" w:rsidRPr="00F73512" w:rsidRDefault="00CA78A4" w:rsidP="00CA78A4">
      <w:pPr>
        <w:rPr>
          <w:rFonts w:ascii="Arial" w:hAnsi="Arial" w:cs="Arial"/>
          <w:sz w:val="24"/>
          <w:szCs w:val="24"/>
        </w:rPr>
      </w:pPr>
    </w:p>
    <w:p w:rsidR="00CA78A4" w:rsidRPr="00F73512" w:rsidRDefault="00CA78A4" w:rsidP="00CA78A4">
      <w:pPr>
        <w:pStyle w:val="testoarticolo"/>
        <w:spacing w:before="64" w:beforeAutospacing="0" w:after="0" w:afterAutospacing="0" w:line="283" w:lineRule="atLeast"/>
        <w:ind w:left="180"/>
        <w:rPr>
          <w:rFonts w:ascii="Arial" w:hAnsi="Arial" w:cs="Arial"/>
          <w:sz w:val="18"/>
          <w:szCs w:val="18"/>
        </w:rPr>
      </w:pPr>
    </w:p>
    <w:p w:rsidR="00CA78A4" w:rsidRPr="00F73512" w:rsidRDefault="00CA78A4" w:rsidP="00CA78A4">
      <w:pPr>
        <w:pStyle w:val="testoarticolo"/>
        <w:spacing w:before="64" w:beforeAutospacing="0" w:after="0" w:afterAutospacing="0" w:line="283" w:lineRule="atLeast"/>
        <w:ind w:left="180"/>
        <w:rPr>
          <w:rFonts w:ascii="Arial" w:hAnsi="Arial" w:cs="Arial"/>
          <w:sz w:val="18"/>
          <w:szCs w:val="18"/>
        </w:rPr>
      </w:pPr>
    </w:p>
    <w:p w:rsidR="00CA78A4" w:rsidRPr="00F73512" w:rsidRDefault="00CA78A4" w:rsidP="00CA78A4">
      <w:pPr>
        <w:pStyle w:val="testoarticolo"/>
        <w:spacing w:before="64" w:beforeAutospacing="0" w:after="0" w:afterAutospacing="0" w:line="283" w:lineRule="atLeast"/>
        <w:ind w:left="180"/>
        <w:rPr>
          <w:rFonts w:ascii="Arial" w:hAnsi="Arial" w:cs="Arial"/>
          <w:sz w:val="18"/>
          <w:szCs w:val="18"/>
        </w:rPr>
      </w:pPr>
    </w:p>
    <w:p w:rsidR="00CA78A4" w:rsidRPr="00F73512" w:rsidRDefault="00CA78A4" w:rsidP="00CA78A4">
      <w:pPr>
        <w:pStyle w:val="testoarticolo"/>
        <w:spacing w:before="64" w:beforeAutospacing="0" w:after="0" w:afterAutospacing="0" w:line="283" w:lineRule="atLeast"/>
        <w:ind w:left="180"/>
        <w:rPr>
          <w:rFonts w:ascii="Arial" w:hAnsi="Arial" w:cs="Arial"/>
          <w:sz w:val="18"/>
          <w:szCs w:val="18"/>
        </w:rPr>
      </w:pPr>
    </w:p>
    <w:p w:rsidR="00CA78A4" w:rsidRPr="00F73512" w:rsidRDefault="00CA78A4" w:rsidP="00CA78A4">
      <w:pPr>
        <w:pStyle w:val="testoarticolo"/>
        <w:spacing w:before="64" w:beforeAutospacing="0" w:after="0" w:afterAutospacing="0" w:line="283" w:lineRule="atLeast"/>
        <w:ind w:left="180"/>
        <w:rPr>
          <w:rFonts w:ascii="Arial" w:hAnsi="Arial" w:cs="Arial"/>
          <w:sz w:val="18"/>
          <w:szCs w:val="18"/>
        </w:rPr>
      </w:pPr>
    </w:p>
    <w:p w:rsidR="00CA78A4" w:rsidRPr="00F73512" w:rsidRDefault="00CA78A4" w:rsidP="00CA78A4">
      <w:pPr>
        <w:pStyle w:val="testoarticolo"/>
        <w:spacing w:before="64" w:beforeAutospacing="0" w:after="0" w:afterAutospacing="0" w:line="283" w:lineRule="atLeast"/>
        <w:ind w:left="180"/>
        <w:rPr>
          <w:rFonts w:ascii="Arial" w:hAnsi="Arial" w:cs="Arial"/>
          <w:sz w:val="18"/>
          <w:szCs w:val="18"/>
        </w:rPr>
      </w:pPr>
    </w:p>
    <w:p w:rsidR="00CA78A4" w:rsidRPr="00F73512" w:rsidRDefault="00CA78A4" w:rsidP="00CA78A4">
      <w:pPr>
        <w:pStyle w:val="testoarticolo"/>
        <w:spacing w:before="64" w:beforeAutospacing="0" w:after="0" w:afterAutospacing="0" w:line="283" w:lineRule="atLeast"/>
        <w:ind w:left="180"/>
        <w:rPr>
          <w:rFonts w:ascii="Arial" w:hAnsi="Arial" w:cs="Arial"/>
          <w:sz w:val="18"/>
          <w:szCs w:val="18"/>
        </w:rPr>
      </w:pPr>
    </w:p>
    <w:p w:rsidR="00CA78A4" w:rsidRPr="00F73512" w:rsidRDefault="00CA78A4" w:rsidP="00CA78A4">
      <w:pPr>
        <w:pStyle w:val="testoarticolo1"/>
        <w:spacing w:line="288" w:lineRule="atLeast"/>
        <w:rPr>
          <w:rFonts w:ascii="Arial" w:hAnsi="Arial" w:cs="Arial"/>
          <w:b/>
        </w:rPr>
      </w:pPr>
    </w:p>
    <w:p w:rsidR="00CA78A4" w:rsidRPr="00F73512" w:rsidRDefault="00CA78A4" w:rsidP="00CA78A4">
      <w:pPr>
        <w:pStyle w:val="testoarticolo1"/>
        <w:spacing w:line="288" w:lineRule="atLeast"/>
        <w:rPr>
          <w:rFonts w:ascii="Arial" w:hAnsi="Arial" w:cs="Arial"/>
          <w:b/>
        </w:rPr>
      </w:pPr>
    </w:p>
    <w:p w:rsidR="00CA78A4" w:rsidRPr="00F73512" w:rsidRDefault="00CA78A4" w:rsidP="00CA78A4">
      <w:pPr>
        <w:pStyle w:val="testoarticolo1"/>
        <w:spacing w:line="288" w:lineRule="atLeast"/>
        <w:rPr>
          <w:rFonts w:ascii="Arial" w:hAnsi="Arial" w:cs="Arial"/>
          <w:b/>
        </w:rPr>
      </w:pPr>
    </w:p>
    <w:p w:rsidR="00CA78A4" w:rsidRPr="00F73512" w:rsidRDefault="00CA78A4" w:rsidP="00CA78A4">
      <w:pPr>
        <w:pStyle w:val="testoarticolo1"/>
        <w:spacing w:line="288" w:lineRule="atLeast"/>
        <w:rPr>
          <w:rFonts w:ascii="Arial" w:hAnsi="Arial" w:cs="Arial"/>
          <w:b/>
        </w:rPr>
      </w:pPr>
    </w:p>
    <w:p w:rsidR="00CA78A4" w:rsidRPr="00F73512" w:rsidRDefault="00CA78A4" w:rsidP="00CA78A4">
      <w:pPr>
        <w:pStyle w:val="testoarticolo1"/>
        <w:spacing w:line="288" w:lineRule="atLeast"/>
        <w:rPr>
          <w:rFonts w:ascii="Arial" w:hAnsi="Arial" w:cs="Arial"/>
          <w:b/>
        </w:rPr>
      </w:pPr>
    </w:p>
    <w:p w:rsidR="00CA78A4" w:rsidRPr="00F73512" w:rsidRDefault="00CA78A4" w:rsidP="00CA78A4">
      <w:pPr>
        <w:pStyle w:val="testoarticolo1"/>
        <w:spacing w:line="288" w:lineRule="atLeast"/>
        <w:rPr>
          <w:rFonts w:ascii="Arial" w:hAnsi="Arial" w:cs="Arial"/>
          <w:b/>
        </w:rPr>
      </w:pPr>
    </w:p>
    <w:p w:rsidR="00CA78A4" w:rsidRPr="00F73512" w:rsidRDefault="00CA78A4" w:rsidP="00CA78A4">
      <w:pPr>
        <w:pStyle w:val="testoarticolo1"/>
        <w:spacing w:line="288" w:lineRule="atLeast"/>
        <w:rPr>
          <w:rFonts w:ascii="Arial" w:hAnsi="Arial" w:cs="Arial"/>
          <w:b/>
        </w:rPr>
      </w:pPr>
    </w:p>
    <w:p w:rsidR="00CA78A4" w:rsidRPr="00F73512" w:rsidRDefault="00CA78A4" w:rsidP="00CA78A4">
      <w:pPr>
        <w:pStyle w:val="testoarticolo1"/>
        <w:spacing w:line="288" w:lineRule="atLeast"/>
        <w:rPr>
          <w:rFonts w:ascii="Arial" w:hAnsi="Arial" w:cs="Arial"/>
          <w:b/>
        </w:rPr>
      </w:pPr>
    </w:p>
    <w:p w:rsidR="00CA78A4" w:rsidRPr="00F73512" w:rsidRDefault="00CA78A4" w:rsidP="00CA78A4">
      <w:pPr>
        <w:pStyle w:val="testoarticolo1"/>
        <w:spacing w:line="288" w:lineRule="atLeast"/>
        <w:rPr>
          <w:rFonts w:ascii="Arial" w:hAnsi="Arial" w:cs="Arial"/>
          <w:b/>
        </w:rPr>
      </w:pPr>
    </w:p>
    <w:p w:rsidR="00CA78A4" w:rsidRPr="00F73512" w:rsidRDefault="00CA78A4" w:rsidP="00CA78A4">
      <w:pPr>
        <w:pStyle w:val="testoarticolo1"/>
        <w:spacing w:line="288" w:lineRule="atLeast"/>
        <w:rPr>
          <w:rFonts w:ascii="Arial" w:hAnsi="Arial" w:cs="Arial"/>
          <w:b/>
        </w:rPr>
      </w:pPr>
    </w:p>
    <w:p w:rsidR="00CA78A4" w:rsidRPr="00F73512" w:rsidRDefault="00CA78A4" w:rsidP="00CA78A4">
      <w:pPr>
        <w:pStyle w:val="testoarticolo1"/>
        <w:spacing w:line="288" w:lineRule="atLeast"/>
        <w:rPr>
          <w:rFonts w:ascii="Arial" w:hAnsi="Arial" w:cs="Arial"/>
          <w:b/>
        </w:rPr>
      </w:pPr>
    </w:p>
    <w:p w:rsidR="00CA78A4" w:rsidRPr="00F73512" w:rsidRDefault="00CA78A4" w:rsidP="00CA78A4">
      <w:pPr>
        <w:pStyle w:val="testoarticolo1"/>
        <w:spacing w:line="288" w:lineRule="atLeast"/>
        <w:rPr>
          <w:rFonts w:ascii="Arial" w:hAnsi="Arial" w:cs="Arial"/>
          <w:b/>
        </w:rPr>
      </w:pPr>
    </w:p>
    <w:p w:rsidR="00CA78A4" w:rsidRDefault="00CA78A4" w:rsidP="00CA78A4">
      <w:pPr>
        <w:pStyle w:val="testoarticolo1"/>
        <w:spacing w:line="288" w:lineRule="atLeast"/>
        <w:rPr>
          <w:rFonts w:ascii="Arial" w:hAnsi="Arial" w:cs="Arial"/>
          <w:b/>
        </w:rPr>
      </w:pPr>
    </w:p>
    <w:p w:rsidR="00CA78A4" w:rsidRPr="00F73512" w:rsidRDefault="00CA78A4" w:rsidP="00CA78A4">
      <w:pPr>
        <w:pStyle w:val="testoarticolo1"/>
        <w:spacing w:line="288" w:lineRule="atLeast"/>
        <w:rPr>
          <w:rFonts w:ascii="Arial" w:hAnsi="Arial" w:cs="Arial"/>
          <w:b/>
        </w:rPr>
      </w:pPr>
    </w:p>
    <w:p w:rsidR="00CA78A4" w:rsidRDefault="00CA78A4" w:rsidP="00CA78A4">
      <w:pPr>
        <w:pStyle w:val="testoarticolo1"/>
        <w:spacing w:line="288" w:lineRule="atLeast"/>
        <w:jc w:val="center"/>
        <w:rPr>
          <w:rFonts w:ascii="Arial" w:hAnsi="Arial" w:cs="Arial"/>
          <w:b/>
        </w:rPr>
      </w:pPr>
    </w:p>
    <w:p w:rsidR="00CA78A4" w:rsidRDefault="00CA78A4" w:rsidP="00CA78A4">
      <w:pPr>
        <w:rPr>
          <w:rFonts w:cs="Arial"/>
          <w:sz w:val="22"/>
          <w:szCs w:val="22"/>
        </w:rPr>
      </w:pPr>
    </w:p>
    <w:p w:rsidR="00CA78A4" w:rsidRPr="00E76F61" w:rsidRDefault="00CA78A4" w:rsidP="00CA78A4">
      <w:pPr>
        <w:pStyle w:val="testoarticolo1"/>
        <w:spacing w:line="288" w:lineRule="atLeast"/>
        <w:jc w:val="center"/>
        <w:rPr>
          <w:rFonts w:ascii="Arial" w:hAnsi="Arial" w:cs="Arial"/>
          <w:b/>
        </w:rPr>
      </w:pPr>
      <w:r>
        <w:rPr>
          <w:rFonts w:ascii="Arial" w:hAnsi="Arial" w:cs="Arial"/>
          <w:b/>
        </w:rPr>
        <w:t>L’integrazione scolastica n</w:t>
      </w:r>
      <w:r w:rsidRPr="00E76F61">
        <w:rPr>
          <w:rFonts w:ascii="Arial" w:hAnsi="Arial" w:cs="Arial"/>
          <w:b/>
        </w:rPr>
        <w:t>ella Scuola Secondaria di I e II grado</w:t>
      </w:r>
    </w:p>
    <w:p w:rsidR="00CA78A4" w:rsidRPr="00C80A67" w:rsidRDefault="00CA78A4" w:rsidP="00CA78A4">
      <w:pPr>
        <w:jc w:val="both"/>
        <w:rPr>
          <w:rFonts w:ascii="Arial" w:hAnsi="Arial" w:cs="Arial"/>
          <w:sz w:val="24"/>
          <w:szCs w:val="24"/>
        </w:rPr>
      </w:pPr>
      <w:r w:rsidRPr="00C80A67">
        <w:rPr>
          <w:rFonts w:ascii="Arial" w:hAnsi="Arial" w:cs="Arial"/>
          <w:sz w:val="24"/>
          <w:szCs w:val="24"/>
        </w:rPr>
        <w:t>Il corso di aggiornamento è destinato ai docenti curricolari e di sostegno della Scuola Secondaria di I e II grado.</w:t>
      </w:r>
    </w:p>
    <w:p w:rsidR="00CA78A4" w:rsidRPr="00C80A67" w:rsidRDefault="00CA78A4" w:rsidP="00CA78A4">
      <w:pPr>
        <w:jc w:val="both"/>
        <w:rPr>
          <w:rFonts w:ascii="Arial" w:hAnsi="Arial" w:cs="Arial"/>
          <w:sz w:val="24"/>
          <w:szCs w:val="24"/>
        </w:rPr>
      </w:pPr>
      <w:r w:rsidRPr="00C80A67">
        <w:rPr>
          <w:rFonts w:ascii="Arial" w:hAnsi="Arial" w:cs="Arial"/>
          <w:sz w:val="24"/>
          <w:szCs w:val="24"/>
        </w:rPr>
        <w:t>Il corso è strutturato in moduli monotematici, interdipendenti. Ogni docente può scegliere di frequentare uno o più incontri, al fine di consentire una personalizzazione del percorso formativo.</w:t>
      </w:r>
    </w:p>
    <w:p w:rsidR="00CA78A4" w:rsidRPr="00C80A67" w:rsidRDefault="00CA78A4" w:rsidP="00CA78A4">
      <w:pPr>
        <w:jc w:val="both"/>
        <w:rPr>
          <w:rFonts w:ascii="Arial" w:hAnsi="Arial" w:cs="Arial"/>
          <w:sz w:val="24"/>
          <w:szCs w:val="24"/>
        </w:rPr>
      </w:pPr>
      <w:r w:rsidRPr="00C80A67">
        <w:rPr>
          <w:rFonts w:ascii="Arial" w:hAnsi="Arial" w:cs="Arial"/>
          <w:sz w:val="24"/>
          <w:szCs w:val="24"/>
        </w:rPr>
        <w:t>Al momento della preiscrizione il docente indicherà a quali moduli intenda partecipare. Le proposte sono: contenuti specifici, aspetti medico-psicologici, strategie didattiche, tecniche metodologiche, riflessioni guidate. Saranno raccolte al momento dell’iscrizione richieste di argomenti, approfondimenti e proposte per adeguare ulteriormente i moduli indicati.</w:t>
      </w:r>
    </w:p>
    <w:p w:rsidR="00CA78A4" w:rsidRPr="00C80A67" w:rsidRDefault="00CA78A4" w:rsidP="00CA78A4">
      <w:pPr>
        <w:jc w:val="both"/>
        <w:rPr>
          <w:rFonts w:ascii="Arial" w:hAnsi="Arial" w:cs="Arial"/>
          <w:sz w:val="24"/>
          <w:szCs w:val="24"/>
        </w:rPr>
      </w:pPr>
      <w:r w:rsidRPr="00C80A67">
        <w:rPr>
          <w:rFonts w:ascii="Arial" w:hAnsi="Arial" w:cs="Arial"/>
          <w:sz w:val="24"/>
          <w:szCs w:val="24"/>
        </w:rPr>
        <w:t>I moduli</w:t>
      </w:r>
      <w:r>
        <w:rPr>
          <w:rFonts w:ascii="Arial" w:hAnsi="Arial" w:cs="Arial"/>
          <w:sz w:val="24"/>
          <w:szCs w:val="24"/>
        </w:rPr>
        <w:t xml:space="preserve">, coordinati dalla prof.ssa A. </w:t>
      </w:r>
      <w:proofErr w:type="spellStart"/>
      <w:r>
        <w:rPr>
          <w:rFonts w:ascii="Arial" w:hAnsi="Arial" w:cs="Arial"/>
          <w:sz w:val="24"/>
          <w:szCs w:val="24"/>
        </w:rPr>
        <w:t>Lucinio</w:t>
      </w:r>
      <w:proofErr w:type="spellEnd"/>
      <w:r>
        <w:rPr>
          <w:rFonts w:ascii="Arial" w:hAnsi="Arial" w:cs="Arial"/>
          <w:sz w:val="24"/>
          <w:szCs w:val="24"/>
        </w:rPr>
        <w:t>,</w:t>
      </w:r>
      <w:r w:rsidRPr="00C80A67">
        <w:rPr>
          <w:rFonts w:ascii="Arial" w:hAnsi="Arial" w:cs="Arial"/>
          <w:sz w:val="24"/>
          <w:szCs w:val="24"/>
        </w:rPr>
        <w:t xml:space="preserve"> saranno a frequenza settimanale, il giovedì dalle ore 14,30 alle ore 17.30, secondo il calendario riportato di seguito.</w:t>
      </w:r>
    </w:p>
    <w:p w:rsidR="00CA78A4" w:rsidRPr="00C80A67" w:rsidRDefault="00CA78A4" w:rsidP="00CA78A4">
      <w:pPr>
        <w:widowControl w:val="0"/>
        <w:autoSpaceDE w:val="0"/>
        <w:autoSpaceDN w:val="0"/>
        <w:adjustRightInd w:val="0"/>
        <w:jc w:val="both"/>
        <w:rPr>
          <w:rFonts w:ascii="Arial" w:hAnsi="Arial" w:cs="Arial"/>
          <w:sz w:val="24"/>
          <w:szCs w:val="24"/>
        </w:rPr>
      </w:pPr>
    </w:p>
    <w:p w:rsidR="00CA78A4" w:rsidRPr="00C80A67" w:rsidRDefault="00CA78A4" w:rsidP="00CA78A4">
      <w:pPr>
        <w:widowControl w:val="0"/>
        <w:autoSpaceDE w:val="0"/>
        <w:autoSpaceDN w:val="0"/>
        <w:adjustRightInd w:val="0"/>
        <w:jc w:val="both"/>
        <w:rPr>
          <w:rFonts w:ascii="Arial" w:hAnsi="Arial" w:cs="Arial"/>
          <w:sz w:val="24"/>
          <w:szCs w:val="24"/>
        </w:rPr>
      </w:pPr>
      <w:r w:rsidRPr="00C80A67">
        <w:rPr>
          <w:rFonts w:ascii="Arial" w:hAnsi="Arial" w:cs="Arial"/>
          <w:sz w:val="24"/>
          <w:szCs w:val="24"/>
        </w:rPr>
        <w:t>Il primo in</w:t>
      </w:r>
      <w:r w:rsidR="009C7A0D">
        <w:rPr>
          <w:rFonts w:ascii="Arial" w:hAnsi="Arial" w:cs="Arial"/>
          <w:sz w:val="24"/>
          <w:szCs w:val="24"/>
        </w:rPr>
        <w:t>contro è previsto per il 2</w:t>
      </w:r>
      <w:r w:rsidR="000750D7">
        <w:rPr>
          <w:rFonts w:ascii="Arial" w:hAnsi="Arial" w:cs="Arial"/>
          <w:sz w:val="24"/>
          <w:szCs w:val="24"/>
        </w:rPr>
        <w:t>7 otto</w:t>
      </w:r>
      <w:r w:rsidR="009C7A0D">
        <w:rPr>
          <w:rFonts w:ascii="Arial" w:hAnsi="Arial" w:cs="Arial"/>
          <w:sz w:val="24"/>
          <w:szCs w:val="24"/>
        </w:rPr>
        <w:t>bre 2016</w:t>
      </w:r>
    </w:p>
    <w:p w:rsidR="00CA78A4" w:rsidRPr="004F65C6" w:rsidRDefault="00CA78A4" w:rsidP="00CA78A4">
      <w:pPr>
        <w:widowControl w:val="0"/>
        <w:autoSpaceDE w:val="0"/>
        <w:autoSpaceDN w:val="0"/>
        <w:adjustRightInd w:val="0"/>
        <w:jc w:val="both"/>
        <w:rPr>
          <w:rFonts w:ascii="Book Antiqua" w:hAnsi="Book Antiqua" w:cs="Arial"/>
          <w:b/>
          <w:bCs/>
        </w:rPr>
      </w:pPr>
      <w:r w:rsidRPr="004F65C6">
        <w:rPr>
          <w:rFonts w:ascii="Book Antiqua" w:hAnsi="Book Antiqua" w:cs="Arial"/>
          <w:b/>
          <w:bCs/>
        </w:rPr>
        <w:t> </w:t>
      </w:r>
    </w:p>
    <w:p w:rsidR="00CA78A4" w:rsidRPr="00C80A67" w:rsidRDefault="00CA78A4" w:rsidP="00CA78A4">
      <w:pPr>
        <w:widowControl w:val="0"/>
        <w:autoSpaceDE w:val="0"/>
        <w:autoSpaceDN w:val="0"/>
        <w:adjustRightInd w:val="0"/>
        <w:jc w:val="both"/>
        <w:rPr>
          <w:rFonts w:ascii="Arial" w:hAnsi="Arial" w:cs="Arial"/>
          <w:sz w:val="24"/>
          <w:szCs w:val="24"/>
        </w:rPr>
      </w:pPr>
      <w:r w:rsidRPr="00C80A67">
        <w:rPr>
          <w:rFonts w:ascii="Arial" w:hAnsi="Arial" w:cs="Arial"/>
          <w:b/>
          <w:bCs/>
          <w:sz w:val="24"/>
          <w:szCs w:val="24"/>
        </w:rPr>
        <w:t xml:space="preserve">Modulo </w:t>
      </w:r>
      <w:proofErr w:type="spellStart"/>
      <w:r w:rsidRPr="00C80A67">
        <w:rPr>
          <w:rFonts w:ascii="Arial" w:hAnsi="Arial" w:cs="Arial"/>
          <w:b/>
          <w:bCs/>
          <w:sz w:val="24"/>
          <w:szCs w:val="24"/>
        </w:rPr>
        <w:t>clinico-psico-pedagogico</w:t>
      </w:r>
      <w:proofErr w:type="spellEnd"/>
      <w:r w:rsidRPr="00C80A67">
        <w:rPr>
          <w:rFonts w:ascii="Arial" w:hAnsi="Arial" w:cs="Arial"/>
          <w:b/>
          <w:bCs/>
          <w:sz w:val="24"/>
          <w:szCs w:val="24"/>
        </w:rPr>
        <w:t xml:space="preserve"> </w:t>
      </w:r>
      <w:r w:rsidRPr="00C80A67">
        <w:rPr>
          <w:rFonts w:ascii="Arial" w:hAnsi="Arial" w:cs="Arial"/>
          <w:sz w:val="24"/>
          <w:szCs w:val="24"/>
        </w:rPr>
        <w:t> </w:t>
      </w:r>
    </w:p>
    <w:p w:rsidR="00CA78A4" w:rsidRPr="00C80A67" w:rsidRDefault="00CA78A4" w:rsidP="00CA78A4">
      <w:pPr>
        <w:widowControl w:val="0"/>
        <w:autoSpaceDE w:val="0"/>
        <w:autoSpaceDN w:val="0"/>
        <w:adjustRightInd w:val="0"/>
        <w:jc w:val="both"/>
        <w:rPr>
          <w:rFonts w:ascii="Arial" w:hAnsi="Arial" w:cs="Arial"/>
          <w:sz w:val="24"/>
          <w:szCs w:val="24"/>
        </w:rPr>
      </w:pPr>
      <w:r w:rsidRPr="00C80A67">
        <w:rPr>
          <w:rFonts w:ascii="Arial" w:hAnsi="Arial" w:cs="Arial"/>
          <w:sz w:val="24"/>
          <w:szCs w:val="24"/>
        </w:rPr>
        <w:t>1</w:t>
      </w:r>
      <w:r w:rsidRPr="00C80A67">
        <w:rPr>
          <w:rFonts w:ascii="Arial" w:hAnsi="Arial" w:cs="Arial"/>
          <w:b/>
          <w:bCs/>
          <w:sz w:val="24"/>
          <w:szCs w:val="24"/>
        </w:rPr>
        <w:t xml:space="preserve">° </w:t>
      </w:r>
      <w:r w:rsidR="009C7A0D">
        <w:rPr>
          <w:rFonts w:ascii="Arial" w:hAnsi="Arial" w:cs="Arial"/>
          <w:sz w:val="24"/>
          <w:szCs w:val="24"/>
        </w:rPr>
        <w:t xml:space="preserve">incontro – </w:t>
      </w:r>
      <w:r w:rsidR="00B44AA8">
        <w:rPr>
          <w:rFonts w:ascii="Arial" w:hAnsi="Arial" w:cs="Arial"/>
          <w:sz w:val="24"/>
          <w:szCs w:val="24"/>
        </w:rPr>
        <w:t>27 otto</w:t>
      </w:r>
      <w:r w:rsidR="009C7A0D">
        <w:rPr>
          <w:rFonts w:ascii="Arial" w:hAnsi="Arial" w:cs="Arial"/>
          <w:sz w:val="24"/>
          <w:szCs w:val="24"/>
        </w:rPr>
        <w:t>bre 2016</w:t>
      </w:r>
    </w:p>
    <w:p w:rsidR="00CA78A4" w:rsidRPr="00C80A67" w:rsidRDefault="00CA78A4" w:rsidP="00CA78A4">
      <w:pPr>
        <w:widowControl w:val="0"/>
        <w:autoSpaceDE w:val="0"/>
        <w:autoSpaceDN w:val="0"/>
        <w:adjustRightInd w:val="0"/>
        <w:jc w:val="both"/>
        <w:rPr>
          <w:rFonts w:ascii="Arial" w:hAnsi="Arial" w:cs="Arial"/>
          <w:sz w:val="24"/>
          <w:szCs w:val="24"/>
        </w:rPr>
      </w:pPr>
      <w:r w:rsidRPr="00C80A67">
        <w:rPr>
          <w:rFonts w:ascii="Arial" w:hAnsi="Arial" w:cs="Arial"/>
          <w:sz w:val="24"/>
          <w:szCs w:val="24"/>
        </w:rPr>
        <w:t xml:space="preserve">- L’occhio. Sfruttamento delle capacità del residuo visivo. Indicazioni pratiche  (dott. </w:t>
      </w:r>
      <w:proofErr w:type="spellStart"/>
      <w:r w:rsidRPr="00C80A67">
        <w:rPr>
          <w:rFonts w:ascii="Arial" w:hAnsi="Arial" w:cs="Arial"/>
          <w:sz w:val="24"/>
          <w:szCs w:val="24"/>
        </w:rPr>
        <w:t>Tuccimei</w:t>
      </w:r>
      <w:proofErr w:type="spellEnd"/>
      <w:r w:rsidRPr="00C80A67">
        <w:rPr>
          <w:rFonts w:ascii="Arial" w:hAnsi="Arial" w:cs="Arial"/>
          <w:sz w:val="24"/>
          <w:szCs w:val="24"/>
        </w:rPr>
        <w:t xml:space="preserve"> Federico)</w:t>
      </w:r>
    </w:p>
    <w:p w:rsidR="00CA78A4" w:rsidRPr="00C80A67" w:rsidRDefault="00CA78A4" w:rsidP="00CA78A4">
      <w:pPr>
        <w:widowControl w:val="0"/>
        <w:autoSpaceDE w:val="0"/>
        <w:autoSpaceDN w:val="0"/>
        <w:adjustRightInd w:val="0"/>
        <w:jc w:val="both"/>
        <w:rPr>
          <w:rFonts w:ascii="Arial" w:hAnsi="Arial" w:cs="Arial"/>
          <w:sz w:val="24"/>
          <w:szCs w:val="24"/>
        </w:rPr>
      </w:pPr>
      <w:r w:rsidRPr="00C80A67">
        <w:rPr>
          <w:rFonts w:ascii="Arial" w:hAnsi="Arial" w:cs="Arial"/>
          <w:sz w:val="24"/>
          <w:szCs w:val="24"/>
        </w:rPr>
        <w:t xml:space="preserve">- La fisiopatologia della pubertà  (dott.ssa </w:t>
      </w:r>
      <w:proofErr w:type="spellStart"/>
      <w:r w:rsidRPr="00C80A67">
        <w:rPr>
          <w:rFonts w:ascii="Arial" w:hAnsi="Arial" w:cs="Arial"/>
          <w:sz w:val="24"/>
          <w:szCs w:val="24"/>
        </w:rPr>
        <w:t>Mangiantini</w:t>
      </w:r>
      <w:proofErr w:type="spellEnd"/>
      <w:r w:rsidRPr="00C80A67">
        <w:rPr>
          <w:rFonts w:ascii="Arial" w:hAnsi="Arial" w:cs="Arial"/>
          <w:sz w:val="24"/>
          <w:szCs w:val="24"/>
        </w:rPr>
        <w:t xml:space="preserve"> Adele)</w:t>
      </w:r>
    </w:p>
    <w:p w:rsidR="00CA78A4" w:rsidRPr="00C80A67" w:rsidRDefault="009C7A0D" w:rsidP="00CA78A4">
      <w:pPr>
        <w:widowControl w:val="0"/>
        <w:autoSpaceDE w:val="0"/>
        <w:autoSpaceDN w:val="0"/>
        <w:adjustRightInd w:val="0"/>
        <w:jc w:val="both"/>
        <w:rPr>
          <w:rFonts w:ascii="Arial" w:hAnsi="Arial" w:cs="Arial"/>
          <w:sz w:val="24"/>
          <w:szCs w:val="24"/>
        </w:rPr>
      </w:pPr>
      <w:r>
        <w:rPr>
          <w:rFonts w:ascii="Arial" w:hAnsi="Arial" w:cs="Arial"/>
          <w:sz w:val="24"/>
          <w:szCs w:val="24"/>
        </w:rPr>
        <w:t xml:space="preserve">2° incontro – </w:t>
      </w:r>
      <w:r w:rsidR="00B44AA8">
        <w:rPr>
          <w:rFonts w:ascii="Arial" w:hAnsi="Arial" w:cs="Arial"/>
          <w:sz w:val="24"/>
          <w:szCs w:val="24"/>
        </w:rPr>
        <w:t>3</w:t>
      </w:r>
      <w:r>
        <w:rPr>
          <w:rFonts w:ascii="Arial" w:hAnsi="Arial" w:cs="Arial"/>
          <w:sz w:val="24"/>
          <w:szCs w:val="24"/>
        </w:rPr>
        <w:t xml:space="preserve"> novembre 2016</w:t>
      </w:r>
    </w:p>
    <w:p w:rsidR="00CA78A4" w:rsidRPr="00C80A67" w:rsidRDefault="00CA78A4" w:rsidP="00CA78A4">
      <w:pPr>
        <w:widowControl w:val="0"/>
        <w:autoSpaceDE w:val="0"/>
        <w:autoSpaceDN w:val="0"/>
        <w:adjustRightInd w:val="0"/>
        <w:jc w:val="both"/>
        <w:rPr>
          <w:rFonts w:ascii="Arial" w:hAnsi="Arial" w:cs="Arial"/>
          <w:sz w:val="24"/>
          <w:szCs w:val="24"/>
        </w:rPr>
      </w:pPr>
      <w:r w:rsidRPr="00C80A67">
        <w:rPr>
          <w:rFonts w:ascii="Arial" w:hAnsi="Arial" w:cs="Arial"/>
          <w:sz w:val="24"/>
          <w:szCs w:val="24"/>
        </w:rPr>
        <w:t xml:space="preserve">Le problematiche dell’adolescente con disabilità visiva: i cambiamenti fisici, il vissuto corporeo e la consapevolezza del disturbo (dott.ssa </w:t>
      </w:r>
      <w:proofErr w:type="spellStart"/>
      <w:r w:rsidRPr="00C80A67">
        <w:rPr>
          <w:rFonts w:ascii="Arial" w:hAnsi="Arial" w:cs="Arial"/>
          <w:sz w:val="24"/>
          <w:szCs w:val="24"/>
        </w:rPr>
        <w:t>Vittori</w:t>
      </w:r>
      <w:proofErr w:type="spellEnd"/>
      <w:r w:rsidRPr="00C80A67">
        <w:rPr>
          <w:rFonts w:ascii="Arial" w:hAnsi="Arial" w:cs="Arial"/>
          <w:sz w:val="24"/>
          <w:szCs w:val="24"/>
        </w:rPr>
        <w:t xml:space="preserve"> Elena)</w:t>
      </w:r>
    </w:p>
    <w:p w:rsidR="00CA78A4" w:rsidRPr="004F65C6" w:rsidRDefault="00CA78A4" w:rsidP="00CA78A4">
      <w:pPr>
        <w:widowControl w:val="0"/>
        <w:autoSpaceDE w:val="0"/>
        <w:autoSpaceDN w:val="0"/>
        <w:adjustRightInd w:val="0"/>
        <w:jc w:val="both"/>
        <w:rPr>
          <w:rFonts w:ascii="Book Antiqua" w:hAnsi="Book Antiqua" w:cs="Arial"/>
        </w:rPr>
      </w:pPr>
    </w:p>
    <w:p w:rsidR="00CA78A4" w:rsidRPr="00C80A67" w:rsidRDefault="00CA78A4" w:rsidP="00CA78A4">
      <w:pPr>
        <w:widowControl w:val="0"/>
        <w:autoSpaceDE w:val="0"/>
        <w:autoSpaceDN w:val="0"/>
        <w:adjustRightInd w:val="0"/>
        <w:jc w:val="both"/>
        <w:rPr>
          <w:rFonts w:ascii="Arial" w:hAnsi="Arial" w:cs="Arial"/>
          <w:b/>
          <w:bCs/>
          <w:sz w:val="24"/>
          <w:szCs w:val="24"/>
        </w:rPr>
      </w:pPr>
      <w:r w:rsidRPr="00C80A67">
        <w:rPr>
          <w:rFonts w:ascii="Arial" w:hAnsi="Arial" w:cs="Arial"/>
          <w:b/>
          <w:bCs/>
          <w:sz w:val="24"/>
          <w:szCs w:val="24"/>
        </w:rPr>
        <w:t>Modulo: L’attività motoria e sportiva dell’alunno disabile visivo</w:t>
      </w:r>
    </w:p>
    <w:p w:rsidR="00CA78A4" w:rsidRPr="00C80A67" w:rsidRDefault="009C7A0D" w:rsidP="00CA78A4">
      <w:pPr>
        <w:widowControl w:val="0"/>
        <w:autoSpaceDE w:val="0"/>
        <w:autoSpaceDN w:val="0"/>
        <w:adjustRightInd w:val="0"/>
        <w:jc w:val="both"/>
        <w:rPr>
          <w:rFonts w:ascii="Arial" w:hAnsi="Arial" w:cs="Arial"/>
          <w:sz w:val="24"/>
          <w:szCs w:val="24"/>
        </w:rPr>
      </w:pPr>
      <w:r>
        <w:rPr>
          <w:rFonts w:ascii="Arial" w:hAnsi="Arial" w:cs="Arial"/>
          <w:sz w:val="24"/>
          <w:szCs w:val="24"/>
        </w:rPr>
        <w:t xml:space="preserve">1° incontro – </w:t>
      </w:r>
      <w:r w:rsidR="00B44AA8">
        <w:rPr>
          <w:rFonts w:ascii="Arial" w:hAnsi="Arial" w:cs="Arial"/>
          <w:sz w:val="24"/>
          <w:szCs w:val="24"/>
        </w:rPr>
        <w:t>10</w:t>
      </w:r>
      <w:r>
        <w:rPr>
          <w:rFonts w:ascii="Arial" w:hAnsi="Arial" w:cs="Arial"/>
          <w:sz w:val="24"/>
          <w:szCs w:val="24"/>
        </w:rPr>
        <w:t xml:space="preserve"> novembre 2016</w:t>
      </w:r>
      <w:r w:rsidR="00CA78A4" w:rsidRPr="00C80A67">
        <w:rPr>
          <w:rFonts w:ascii="Arial" w:hAnsi="Arial" w:cs="Arial"/>
          <w:sz w:val="24"/>
          <w:szCs w:val="24"/>
        </w:rPr>
        <w:t>  </w:t>
      </w:r>
    </w:p>
    <w:p w:rsidR="00CA78A4" w:rsidRPr="00C80A67" w:rsidRDefault="00CA78A4" w:rsidP="00CA78A4">
      <w:pPr>
        <w:widowControl w:val="0"/>
        <w:autoSpaceDE w:val="0"/>
        <w:autoSpaceDN w:val="0"/>
        <w:adjustRightInd w:val="0"/>
        <w:jc w:val="both"/>
        <w:rPr>
          <w:rFonts w:ascii="Arial" w:hAnsi="Arial" w:cs="Arial"/>
          <w:sz w:val="24"/>
          <w:szCs w:val="24"/>
        </w:rPr>
      </w:pPr>
      <w:r w:rsidRPr="00C80A67">
        <w:rPr>
          <w:rFonts w:ascii="Arial" w:hAnsi="Arial" w:cs="Arial"/>
          <w:sz w:val="24"/>
          <w:szCs w:val="24"/>
        </w:rPr>
        <w:t xml:space="preserve">Schemi motori di base. Strutturazione dello schema corporeo, organizzazione spazio-temporale. Incidenza della minorazione visiva sull’apprendimento motorio. Metodi, tecniche di lavoro e strategie didattiche adattate correlate all’attività motorie e sportive. Lezioni frontali supportate da sperimentazioni dirette (prof.ssa Paola </w:t>
      </w:r>
      <w:proofErr w:type="spellStart"/>
      <w:r w:rsidRPr="00C80A67">
        <w:rPr>
          <w:rFonts w:ascii="Arial" w:hAnsi="Arial" w:cs="Arial"/>
          <w:sz w:val="24"/>
          <w:szCs w:val="24"/>
        </w:rPr>
        <w:t>Talarico</w:t>
      </w:r>
      <w:proofErr w:type="spellEnd"/>
      <w:r w:rsidRPr="00C80A67">
        <w:rPr>
          <w:rFonts w:ascii="Arial" w:hAnsi="Arial" w:cs="Arial"/>
          <w:sz w:val="24"/>
          <w:szCs w:val="24"/>
        </w:rPr>
        <w:t>)</w:t>
      </w:r>
    </w:p>
    <w:p w:rsidR="00CA78A4" w:rsidRPr="004F65C6" w:rsidRDefault="00CA78A4" w:rsidP="00CA78A4">
      <w:pPr>
        <w:widowControl w:val="0"/>
        <w:autoSpaceDE w:val="0"/>
        <w:autoSpaceDN w:val="0"/>
        <w:adjustRightInd w:val="0"/>
        <w:jc w:val="both"/>
        <w:rPr>
          <w:rFonts w:ascii="Book Antiqua" w:hAnsi="Book Antiqua" w:cs="Arial"/>
        </w:rPr>
      </w:pPr>
      <w:r w:rsidRPr="004F65C6">
        <w:rPr>
          <w:rFonts w:ascii="Book Antiqua" w:hAnsi="Book Antiqua" w:cs="Arial"/>
        </w:rPr>
        <w:t> </w:t>
      </w:r>
    </w:p>
    <w:p w:rsidR="00CA78A4" w:rsidRPr="00C80A67" w:rsidRDefault="009C7A0D" w:rsidP="00CA78A4">
      <w:pPr>
        <w:widowControl w:val="0"/>
        <w:autoSpaceDE w:val="0"/>
        <w:autoSpaceDN w:val="0"/>
        <w:adjustRightInd w:val="0"/>
        <w:jc w:val="both"/>
        <w:rPr>
          <w:rFonts w:ascii="Arial" w:hAnsi="Arial" w:cs="Arial"/>
          <w:sz w:val="24"/>
          <w:szCs w:val="24"/>
        </w:rPr>
      </w:pPr>
      <w:r>
        <w:rPr>
          <w:rFonts w:ascii="Arial" w:hAnsi="Arial" w:cs="Arial"/>
          <w:sz w:val="24"/>
          <w:szCs w:val="24"/>
        </w:rPr>
        <w:t>2° incontro –  </w:t>
      </w:r>
      <w:r w:rsidR="00B44AA8">
        <w:rPr>
          <w:rFonts w:ascii="Arial" w:hAnsi="Arial" w:cs="Arial"/>
          <w:sz w:val="24"/>
          <w:szCs w:val="24"/>
        </w:rPr>
        <w:t>17</w:t>
      </w:r>
      <w:r>
        <w:rPr>
          <w:rFonts w:ascii="Arial" w:hAnsi="Arial" w:cs="Arial"/>
          <w:sz w:val="24"/>
          <w:szCs w:val="24"/>
        </w:rPr>
        <w:t xml:space="preserve"> novembre 2016</w:t>
      </w:r>
    </w:p>
    <w:p w:rsidR="00CA78A4" w:rsidRPr="00C80A67" w:rsidRDefault="00CA78A4" w:rsidP="00CA78A4">
      <w:pPr>
        <w:widowControl w:val="0"/>
        <w:autoSpaceDE w:val="0"/>
        <w:autoSpaceDN w:val="0"/>
        <w:adjustRightInd w:val="0"/>
        <w:jc w:val="both"/>
        <w:rPr>
          <w:rFonts w:ascii="Arial" w:hAnsi="Arial" w:cs="Arial"/>
          <w:sz w:val="24"/>
          <w:szCs w:val="24"/>
        </w:rPr>
      </w:pPr>
      <w:r w:rsidRPr="00C80A67">
        <w:rPr>
          <w:rFonts w:ascii="Arial" w:hAnsi="Arial" w:cs="Arial"/>
          <w:sz w:val="24"/>
          <w:szCs w:val="24"/>
        </w:rPr>
        <w:t xml:space="preserve"> Il gioco, fondamentale veicolo di socializzazione. Presupposti metodologici per l’attività ludica dei disabili visivi. L’alunno disabile visivo e lo sport. Il </w:t>
      </w:r>
      <w:proofErr w:type="spellStart"/>
      <w:r w:rsidRPr="00C80A67">
        <w:rPr>
          <w:rFonts w:ascii="Arial" w:hAnsi="Arial" w:cs="Arial"/>
          <w:sz w:val="24"/>
          <w:szCs w:val="24"/>
        </w:rPr>
        <w:t>Torball</w:t>
      </w:r>
      <w:proofErr w:type="spellEnd"/>
      <w:r w:rsidRPr="00C80A67">
        <w:rPr>
          <w:rFonts w:ascii="Arial" w:hAnsi="Arial" w:cs="Arial"/>
          <w:sz w:val="24"/>
          <w:szCs w:val="24"/>
        </w:rPr>
        <w:t xml:space="preserve"> e lo Show Down. Visione filmati didattici. Sessioni di lavoro pratico (prof.ssa Paola </w:t>
      </w:r>
      <w:proofErr w:type="spellStart"/>
      <w:r w:rsidRPr="00C80A67">
        <w:rPr>
          <w:rFonts w:ascii="Arial" w:hAnsi="Arial" w:cs="Arial"/>
          <w:sz w:val="24"/>
          <w:szCs w:val="24"/>
        </w:rPr>
        <w:t>Talarico</w:t>
      </w:r>
      <w:proofErr w:type="spellEnd"/>
      <w:r w:rsidRPr="00C80A67">
        <w:rPr>
          <w:rFonts w:ascii="Arial" w:hAnsi="Arial" w:cs="Arial"/>
          <w:sz w:val="24"/>
          <w:szCs w:val="24"/>
        </w:rPr>
        <w:t>)</w:t>
      </w:r>
    </w:p>
    <w:p w:rsidR="00CA78A4" w:rsidRPr="004F65C6" w:rsidRDefault="00CA78A4" w:rsidP="00CA78A4">
      <w:pPr>
        <w:widowControl w:val="0"/>
        <w:autoSpaceDE w:val="0"/>
        <w:autoSpaceDN w:val="0"/>
        <w:adjustRightInd w:val="0"/>
        <w:jc w:val="both"/>
        <w:rPr>
          <w:rFonts w:ascii="Book Antiqua" w:hAnsi="Book Antiqua" w:cs="Arial"/>
        </w:rPr>
      </w:pPr>
      <w:r w:rsidRPr="004F65C6">
        <w:rPr>
          <w:rFonts w:ascii="Book Antiqua" w:hAnsi="Book Antiqua" w:cs="Arial"/>
          <w:b/>
          <w:bCs/>
        </w:rPr>
        <w:t> </w:t>
      </w:r>
    </w:p>
    <w:p w:rsidR="00CA78A4" w:rsidRPr="00C80A67" w:rsidRDefault="00CA78A4" w:rsidP="00CA78A4">
      <w:pPr>
        <w:widowControl w:val="0"/>
        <w:autoSpaceDE w:val="0"/>
        <w:autoSpaceDN w:val="0"/>
        <w:adjustRightInd w:val="0"/>
        <w:jc w:val="both"/>
        <w:rPr>
          <w:rFonts w:ascii="Arial" w:hAnsi="Arial" w:cs="Arial"/>
          <w:sz w:val="24"/>
          <w:szCs w:val="24"/>
        </w:rPr>
      </w:pPr>
      <w:r w:rsidRPr="00C80A67">
        <w:rPr>
          <w:rFonts w:ascii="Arial" w:hAnsi="Arial" w:cs="Arial"/>
          <w:b/>
          <w:bCs/>
          <w:sz w:val="24"/>
          <w:szCs w:val="24"/>
        </w:rPr>
        <w:t>Modulo: La programmazione degli interventi educativi e didattici  per gli alunni disabili visivi</w:t>
      </w:r>
    </w:p>
    <w:p w:rsidR="00CA78A4" w:rsidRPr="00C80A67" w:rsidRDefault="009C7A0D" w:rsidP="00CA78A4">
      <w:pPr>
        <w:widowControl w:val="0"/>
        <w:autoSpaceDE w:val="0"/>
        <w:autoSpaceDN w:val="0"/>
        <w:adjustRightInd w:val="0"/>
        <w:jc w:val="both"/>
        <w:rPr>
          <w:rFonts w:ascii="Arial" w:hAnsi="Arial" w:cs="Arial"/>
          <w:sz w:val="24"/>
          <w:szCs w:val="24"/>
        </w:rPr>
      </w:pPr>
      <w:r>
        <w:rPr>
          <w:rFonts w:ascii="Arial" w:hAnsi="Arial" w:cs="Arial"/>
          <w:sz w:val="24"/>
          <w:szCs w:val="24"/>
        </w:rPr>
        <w:t xml:space="preserve">1° incontro – </w:t>
      </w:r>
      <w:r w:rsidR="00B44AA8">
        <w:rPr>
          <w:rFonts w:ascii="Arial" w:hAnsi="Arial" w:cs="Arial"/>
          <w:sz w:val="24"/>
          <w:szCs w:val="24"/>
        </w:rPr>
        <w:t>24</w:t>
      </w:r>
      <w:r>
        <w:rPr>
          <w:rFonts w:ascii="Arial" w:hAnsi="Arial" w:cs="Arial"/>
          <w:sz w:val="24"/>
          <w:szCs w:val="24"/>
        </w:rPr>
        <w:t xml:space="preserve"> novembre 2016</w:t>
      </w:r>
      <w:r w:rsidR="00CA78A4">
        <w:rPr>
          <w:rFonts w:ascii="Arial" w:hAnsi="Arial" w:cs="Arial"/>
          <w:sz w:val="24"/>
          <w:szCs w:val="24"/>
        </w:rPr>
        <w:t xml:space="preserve"> : prof.ssa Angela </w:t>
      </w:r>
      <w:proofErr w:type="spellStart"/>
      <w:r w:rsidR="00CA78A4">
        <w:rPr>
          <w:rFonts w:ascii="Arial" w:hAnsi="Arial" w:cs="Arial"/>
          <w:sz w:val="24"/>
          <w:szCs w:val="24"/>
        </w:rPr>
        <w:t>Lucinio</w:t>
      </w:r>
      <w:proofErr w:type="spellEnd"/>
    </w:p>
    <w:p w:rsidR="00CA78A4" w:rsidRPr="00C80A67" w:rsidRDefault="00CA78A4" w:rsidP="00CA78A4">
      <w:pPr>
        <w:widowControl w:val="0"/>
        <w:autoSpaceDE w:val="0"/>
        <w:autoSpaceDN w:val="0"/>
        <w:adjustRightInd w:val="0"/>
        <w:jc w:val="both"/>
        <w:rPr>
          <w:rFonts w:ascii="Arial" w:hAnsi="Arial" w:cs="Arial"/>
          <w:sz w:val="24"/>
          <w:szCs w:val="24"/>
        </w:rPr>
      </w:pPr>
      <w:r w:rsidRPr="00C80A67">
        <w:rPr>
          <w:rFonts w:ascii="Arial" w:hAnsi="Arial" w:cs="Arial"/>
          <w:sz w:val="24"/>
          <w:szCs w:val="24"/>
        </w:rPr>
        <w:t xml:space="preserve">2° incontro – </w:t>
      </w:r>
      <w:r w:rsidR="00B44AA8">
        <w:rPr>
          <w:rFonts w:ascii="Arial" w:hAnsi="Arial" w:cs="Arial"/>
          <w:sz w:val="24"/>
          <w:szCs w:val="24"/>
        </w:rPr>
        <w:t>1</w:t>
      </w:r>
      <w:r w:rsidR="009C7A0D">
        <w:rPr>
          <w:rFonts w:ascii="Arial" w:hAnsi="Arial" w:cs="Arial"/>
          <w:sz w:val="24"/>
          <w:szCs w:val="24"/>
        </w:rPr>
        <w:t xml:space="preserve"> dicembre 2016</w:t>
      </w:r>
      <w:r>
        <w:rPr>
          <w:rFonts w:ascii="Arial" w:hAnsi="Arial" w:cs="Arial"/>
          <w:sz w:val="24"/>
          <w:szCs w:val="24"/>
        </w:rPr>
        <w:t xml:space="preserve">: prof.ssa Angela </w:t>
      </w:r>
      <w:proofErr w:type="spellStart"/>
      <w:r>
        <w:rPr>
          <w:rFonts w:ascii="Arial" w:hAnsi="Arial" w:cs="Arial"/>
          <w:sz w:val="24"/>
          <w:szCs w:val="24"/>
        </w:rPr>
        <w:t>Lucinio</w:t>
      </w:r>
      <w:proofErr w:type="spellEnd"/>
    </w:p>
    <w:p w:rsidR="00CA78A4" w:rsidRPr="004F65C6" w:rsidRDefault="00CA78A4" w:rsidP="00CA78A4">
      <w:pPr>
        <w:widowControl w:val="0"/>
        <w:autoSpaceDE w:val="0"/>
        <w:autoSpaceDN w:val="0"/>
        <w:adjustRightInd w:val="0"/>
        <w:jc w:val="both"/>
        <w:rPr>
          <w:rFonts w:ascii="Book Antiqua" w:hAnsi="Book Antiqua" w:cs="Arial"/>
        </w:rPr>
      </w:pPr>
      <w:r w:rsidRPr="004F65C6">
        <w:rPr>
          <w:rFonts w:ascii="Book Antiqua" w:hAnsi="Book Antiqua" w:cs="Arial"/>
          <w:b/>
          <w:bCs/>
        </w:rPr>
        <w:t> </w:t>
      </w:r>
    </w:p>
    <w:p w:rsidR="00CA78A4" w:rsidRPr="004F65C6" w:rsidRDefault="00CA78A4" w:rsidP="00CA78A4">
      <w:pPr>
        <w:widowControl w:val="0"/>
        <w:autoSpaceDE w:val="0"/>
        <w:autoSpaceDN w:val="0"/>
        <w:adjustRightInd w:val="0"/>
        <w:jc w:val="both"/>
        <w:rPr>
          <w:rFonts w:ascii="Book Antiqua" w:hAnsi="Book Antiqua" w:cs="Arial"/>
        </w:rPr>
      </w:pPr>
      <w:r w:rsidRPr="004F65C6">
        <w:rPr>
          <w:rFonts w:ascii="Book Antiqua" w:hAnsi="Book Antiqua" w:cs="Arial"/>
          <w:b/>
          <w:bCs/>
        </w:rPr>
        <w:t> </w:t>
      </w:r>
    </w:p>
    <w:p w:rsidR="00CA78A4" w:rsidRPr="00C80A67" w:rsidRDefault="00CA78A4" w:rsidP="00CA78A4">
      <w:pPr>
        <w:widowControl w:val="0"/>
        <w:autoSpaceDE w:val="0"/>
        <w:autoSpaceDN w:val="0"/>
        <w:adjustRightInd w:val="0"/>
        <w:jc w:val="both"/>
        <w:rPr>
          <w:rFonts w:ascii="Arial" w:hAnsi="Arial" w:cs="Arial"/>
          <w:sz w:val="24"/>
          <w:szCs w:val="24"/>
        </w:rPr>
      </w:pPr>
      <w:r w:rsidRPr="00C80A67">
        <w:rPr>
          <w:rFonts w:ascii="Arial" w:hAnsi="Arial" w:cs="Arial"/>
          <w:b/>
          <w:bCs/>
          <w:sz w:val="24"/>
          <w:szCs w:val="24"/>
        </w:rPr>
        <w:t>Modulo: Le rappresentazioni tattili e le riproduzioni in rilievo </w:t>
      </w:r>
    </w:p>
    <w:p w:rsidR="00CA78A4" w:rsidRPr="00C80A67" w:rsidRDefault="00CA78A4" w:rsidP="00CA78A4">
      <w:pPr>
        <w:widowControl w:val="0"/>
        <w:autoSpaceDE w:val="0"/>
        <w:autoSpaceDN w:val="0"/>
        <w:adjustRightInd w:val="0"/>
        <w:jc w:val="both"/>
        <w:rPr>
          <w:rFonts w:ascii="Arial" w:hAnsi="Arial" w:cs="Arial"/>
          <w:sz w:val="24"/>
          <w:szCs w:val="24"/>
        </w:rPr>
      </w:pPr>
      <w:r w:rsidRPr="00C80A67">
        <w:rPr>
          <w:rFonts w:ascii="Arial" w:hAnsi="Arial" w:cs="Arial"/>
          <w:sz w:val="24"/>
          <w:szCs w:val="24"/>
        </w:rPr>
        <w:t xml:space="preserve">1° incontro – </w:t>
      </w:r>
      <w:r w:rsidR="00B44AA8">
        <w:rPr>
          <w:rFonts w:ascii="Arial" w:hAnsi="Arial" w:cs="Arial"/>
          <w:sz w:val="24"/>
          <w:szCs w:val="24"/>
        </w:rPr>
        <w:t>15</w:t>
      </w:r>
      <w:r w:rsidRPr="00C80A67">
        <w:rPr>
          <w:rFonts w:ascii="Arial" w:hAnsi="Arial" w:cs="Arial"/>
          <w:sz w:val="24"/>
          <w:szCs w:val="24"/>
        </w:rPr>
        <w:t xml:space="preserve"> </w:t>
      </w:r>
      <w:r w:rsidR="009C7A0D">
        <w:rPr>
          <w:rFonts w:ascii="Arial" w:hAnsi="Arial" w:cs="Arial"/>
          <w:sz w:val="24"/>
          <w:szCs w:val="24"/>
        </w:rPr>
        <w:t>dicembre 2016</w:t>
      </w:r>
      <w:r>
        <w:rPr>
          <w:rFonts w:ascii="Arial" w:hAnsi="Arial" w:cs="Arial"/>
          <w:sz w:val="24"/>
          <w:szCs w:val="24"/>
        </w:rPr>
        <w:t xml:space="preserve">: prof.ssa Angela </w:t>
      </w:r>
      <w:proofErr w:type="spellStart"/>
      <w:r>
        <w:rPr>
          <w:rFonts w:ascii="Arial" w:hAnsi="Arial" w:cs="Arial"/>
          <w:sz w:val="24"/>
          <w:szCs w:val="24"/>
        </w:rPr>
        <w:t>Lucinio</w:t>
      </w:r>
      <w:proofErr w:type="spellEnd"/>
    </w:p>
    <w:p w:rsidR="00CA78A4" w:rsidRPr="00C80A67" w:rsidRDefault="00110648" w:rsidP="00CA78A4">
      <w:pPr>
        <w:widowControl w:val="0"/>
        <w:autoSpaceDE w:val="0"/>
        <w:autoSpaceDN w:val="0"/>
        <w:adjustRightInd w:val="0"/>
        <w:jc w:val="both"/>
        <w:rPr>
          <w:rFonts w:ascii="Arial" w:hAnsi="Arial" w:cs="Arial"/>
          <w:sz w:val="24"/>
          <w:szCs w:val="24"/>
        </w:rPr>
      </w:pPr>
      <w:r>
        <w:rPr>
          <w:rFonts w:ascii="Arial" w:hAnsi="Arial" w:cs="Arial"/>
          <w:sz w:val="24"/>
          <w:szCs w:val="24"/>
        </w:rPr>
        <w:t xml:space="preserve">2° incontro – </w:t>
      </w:r>
      <w:r w:rsidR="00B44AA8">
        <w:rPr>
          <w:rFonts w:ascii="Arial" w:hAnsi="Arial" w:cs="Arial"/>
          <w:sz w:val="24"/>
          <w:szCs w:val="24"/>
        </w:rPr>
        <w:t>22</w:t>
      </w:r>
      <w:r>
        <w:rPr>
          <w:rFonts w:ascii="Arial" w:hAnsi="Arial" w:cs="Arial"/>
          <w:sz w:val="24"/>
          <w:szCs w:val="24"/>
        </w:rPr>
        <w:t xml:space="preserve"> dicembre 2016</w:t>
      </w:r>
      <w:r w:rsidR="00CA78A4">
        <w:rPr>
          <w:rFonts w:ascii="Arial" w:hAnsi="Arial" w:cs="Arial"/>
          <w:sz w:val="24"/>
          <w:szCs w:val="24"/>
        </w:rPr>
        <w:t xml:space="preserve">: prof.ssa Angela </w:t>
      </w:r>
      <w:proofErr w:type="spellStart"/>
      <w:r w:rsidR="00CA78A4">
        <w:rPr>
          <w:rFonts w:ascii="Arial" w:hAnsi="Arial" w:cs="Arial"/>
          <w:sz w:val="24"/>
          <w:szCs w:val="24"/>
        </w:rPr>
        <w:t>Lucinio</w:t>
      </w:r>
      <w:proofErr w:type="spellEnd"/>
    </w:p>
    <w:p w:rsidR="00CA78A4" w:rsidRDefault="00CA78A4" w:rsidP="00CA78A4">
      <w:pPr>
        <w:pStyle w:val="testoarticolo"/>
        <w:spacing w:before="64" w:beforeAutospacing="0" w:after="0" w:afterAutospacing="0" w:line="283" w:lineRule="atLeast"/>
        <w:rPr>
          <w:rFonts w:ascii="Arial" w:hAnsi="Arial" w:cs="Arial"/>
          <w:b/>
          <w:sz w:val="22"/>
          <w:szCs w:val="22"/>
        </w:rPr>
      </w:pPr>
    </w:p>
    <w:p w:rsidR="00CA78A4" w:rsidRDefault="00CA78A4" w:rsidP="00CA78A4">
      <w:pPr>
        <w:pStyle w:val="testoarticolo"/>
        <w:spacing w:before="64" w:beforeAutospacing="0" w:after="0" w:afterAutospacing="0" w:line="283" w:lineRule="atLeast"/>
        <w:rPr>
          <w:rFonts w:ascii="Arial" w:hAnsi="Arial" w:cs="Arial"/>
          <w:b/>
          <w:sz w:val="22"/>
          <w:szCs w:val="22"/>
        </w:rPr>
      </w:pPr>
    </w:p>
    <w:p w:rsidR="00CA78A4" w:rsidRDefault="00CA78A4" w:rsidP="00CA78A4">
      <w:pPr>
        <w:pStyle w:val="testoarticolo"/>
        <w:spacing w:before="64" w:beforeAutospacing="0" w:after="0" w:afterAutospacing="0" w:line="283" w:lineRule="atLeast"/>
        <w:rPr>
          <w:rFonts w:ascii="Arial" w:hAnsi="Arial" w:cs="Arial"/>
          <w:b/>
          <w:sz w:val="22"/>
          <w:szCs w:val="22"/>
        </w:rPr>
      </w:pPr>
    </w:p>
    <w:p w:rsidR="00CA78A4" w:rsidRDefault="00CA78A4" w:rsidP="00CA78A4">
      <w:pPr>
        <w:pStyle w:val="testoarticolo"/>
        <w:spacing w:before="64" w:beforeAutospacing="0" w:after="0" w:afterAutospacing="0" w:line="283" w:lineRule="atLeast"/>
        <w:rPr>
          <w:rFonts w:ascii="Arial" w:hAnsi="Arial" w:cs="Arial"/>
          <w:b/>
          <w:sz w:val="22"/>
          <w:szCs w:val="22"/>
        </w:rPr>
      </w:pPr>
    </w:p>
    <w:p w:rsidR="00CA78A4" w:rsidRPr="00DA2C2D" w:rsidRDefault="00CA78A4" w:rsidP="00CA78A4">
      <w:pPr>
        <w:pStyle w:val="testoarticolo"/>
        <w:spacing w:before="64" w:beforeAutospacing="0" w:after="0" w:afterAutospacing="0" w:line="283" w:lineRule="atLeast"/>
        <w:rPr>
          <w:rFonts w:ascii="Arial" w:hAnsi="Arial" w:cs="Arial"/>
          <w:b/>
          <w:sz w:val="22"/>
          <w:szCs w:val="22"/>
        </w:rPr>
      </w:pPr>
    </w:p>
    <w:p w:rsidR="00CA78A4" w:rsidRDefault="00CA78A4" w:rsidP="00CA78A4">
      <w:pPr>
        <w:jc w:val="center"/>
        <w:rPr>
          <w:rFonts w:ascii="Arial" w:hAnsi="Arial" w:cs="Arial"/>
          <w:b/>
          <w:i/>
          <w:kern w:val="20"/>
          <w:sz w:val="24"/>
          <w:szCs w:val="24"/>
        </w:rPr>
      </w:pPr>
    </w:p>
    <w:p w:rsidR="00CA78A4" w:rsidRDefault="00CA78A4" w:rsidP="00CA78A4">
      <w:pPr>
        <w:jc w:val="center"/>
        <w:rPr>
          <w:rFonts w:ascii="Arial" w:hAnsi="Arial" w:cs="Arial"/>
          <w:b/>
          <w:i/>
          <w:kern w:val="20"/>
          <w:sz w:val="24"/>
          <w:szCs w:val="24"/>
        </w:rPr>
      </w:pPr>
    </w:p>
    <w:p w:rsidR="00CA78A4" w:rsidRDefault="00CA78A4" w:rsidP="00CA78A4">
      <w:pPr>
        <w:jc w:val="center"/>
        <w:rPr>
          <w:rFonts w:ascii="Arial" w:hAnsi="Arial" w:cs="Arial"/>
          <w:b/>
          <w:i/>
          <w:kern w:val="20"/>
          <w:sz w:val="24"/>
          <w:szCs w:val="24"/>
        </w:rPr>
      </w:pPr>
    </w:p>
    <w:p w:rsidR="00CA78A4" w:rsidRPr="00B21F0C" w:rsidRDefault="00CA78A4" w:rsidP="00CA78A4">
      <w:pPr>
        <w:jc w:val="center"/>
        <w:rPr>
          <w:rFonts w:ascii="Arial" w:hAnsi="Arial" w:cs="Arial"/>
          <w:b/>
          <w:i/>
          <w:kern w:val="20"/>
          <w:sz w:val="24"/>
          <w:szCs w:val="24"/>
        </w:rPr>
      </w:pPr>
      <w:r w:rsidRPr="00B21F0C">
        <w:rPr>
          <w:rFonts w:ascii="Arial" w:hAnsi="Arial" w:cs="Arial"/>
          <w:b/>
          <w:i/>
          <w:kern w:val="20"/>
          <w:sz w:val="24"/>
          <w:szCs w:val="24"/>
        </w:rPr>
        <w:t>Il Braille per tutti</w:t>
      </w:r>
    </w:p>
    <w:p w:rsidR="00CA78A4" w:rsidRPr="00C02083" w:rsidRDefault="00CA78A4" w:rsidP="00CA78A4">
      <w:pPr>
        <w:pStyle w:val="testoarticolo1"/>
        <w:spacing w:line="288" w:lineRule="atLeast"/>
        <w:jc w:val="center"/>
        <w:rPr>
          <w:rFonts w:ascii="Arial" w:hAnsi="Arial" w:cs="Arial"/>
          <w:b/>
          <w:color w:val="000000"/>
          <w:sz w:val="22"/>
          <w:szCs w:val="22"/>
        </w:rPr>
      </w:pPr>
      <w:r w:rsidRPr="00C02083">
        <w:rPr>
          <w:rFonts w:ascii="Arial" w:hAnsi="Arial" w:cs="Arial"/>
          <w:b/>
          <w:color w:val="000000"/>
          <w:sz w:val="22"/>
          <w:szCs w:val="22"/>
        </w:rPr>
        <w:t>(I livello)</w:t>
      </w:r>
    </w:p>
    <w:p w:rsidR="00CA78A4" w:rsidRPr="00E33B9C" w:rsidRDefault="00CA78A4" w:rsidP="00CA78A4">
      <w:pPr>
        <w:jc w:val="center"/>
        <w:rPr>
          <w:rFonts w:ascii="Arial" w:hAnsi="Arial"/>
          <w:b/>
          <w:bCs/>
          <w:sz w:val="18"/>
          <w:szCs w:val="18"/>
        </w:rPr>
      </w:pPr>
      <w:r w:rsidRPr="00E33B9C">
        <w:rPr>
          <w:rFonts w:ascii="Arial" w:hAnsi="Arial"/>
          <w:b/>
          <w:bCs/>
          <w:sz w:val="18"/>
          <w:szCs w:val="18"/>
        </w:rPr>
        <w:t>Corso per l’acquisizione del codice Braille</w:t>
      </w:r>
    </w:p>
    <w:p w:rsidR="00CA78A4" w:rsidRDefault="00CA78A4" w:rsidP="00CA78A4">
      <w:pPr>
        <w:pStyle w:val="testoarticolo1"/>
        <w:spacing w:line="288" w:lineRule="atLeast"/>
        <w:jc w:val="left"/>
        <w:rPr>
          <w:rFonts w:ascii="Arial" w:hAnsi="Arial" w:cs="Arial"/>
          <w:color w:val="000000"/>
          <w:sz w:val="22"/>
          <w:szCs w:val="22"/>
        </w:rPr>
      </w:pPr>
    </w:p>
    <w:p w:rsidR="00CA78A4" w:rsidRPr="00C80A67" w:rsidRDefault="00CA78A4" w:rsidP="00CA78A4">
      <w:pPr>
        <w:pStyle w:val="testoarticolo1"/>
        <w:spacing w:before="0"/>
        <w:rPr>
          <w:rFonts w:ascii="Arial" w:hAnsi="Arial" w:cs="Arial"/>
          <w:color w:val="000000"/>
        </w:rPr>
      </w:pPr>
      <w:r w:rsidRPr="00C80A67">
        <w:rPr>
          <w:rFonts w:ascii="Arial" w:hAnsi="Arial" w:cs="Arial"/>
          <w:color w:val="000000"/>
        </w:rPr>
        <w:t xml:space="preserve">Il corso è destinato </w:t>
      </w:r>
      <w:r w:rsidR="009B727C">
        <w:rPr>
          <w:rFonts w:ascii="Arial" w:hAnsi="Arial" w:cs="Arial"/>
          <w:color w:val="000000"/>
        </w:rPr>
        <w:t xml:space="preserve">ai </w:t>
      </w:r>
      <w:r w:rsidRPr="00C80A67">
        <w:rPr>
          <w:rFonts w:ascii="Arial" w:hAnsi="Arial" w:cs="Arial"/>
          <w:color w:val="000000"/>
        </w:rPr>
        <w:t>docenti, curricolari e di sostegno, agli assistenti scolastici e ai genitori. Vuole promuovere le acquisizioni basilari della </w:t>
      </w:r>
      <w:proofErr w:type="spellStart"/>
      <w:r w:rsidRPr="00C80A67">
        <w:rPr>
          <w:rFonts w:ascii="Arial" w:hAnsi="Arial" w:cs="Arial"/>
          <w:color w:val="000000"/>
        </w:rPr>
        <w:t>segnografia</w:t>
      </w:r>
      <w:proofErr w:type="spellEnd"/>
      <w:r w:rsidRPr="00C80A67">
        <w:rPr>
          <w:rFonts w:ascii="Arial" w:hAnsi="Arial" w:cs="Arial"/>
          <w:color w:val="000000"/>
        </w:rPr>
        <w:t xml:space="preserve"> Braille in ambito linguis</w:t>
      </w:r>
      <w:r>
        <w:rPr>
          <w:rFonts w:ascii="Arial" w:hAnsi="Arial" w:cs="Arial"/>
          <w:color w:val="000000"/>
        </w:rPr>
        <w:t xml:space="preserve">tico, matematico e informatico. </w:t>
      </w:r>
      <w:r w:rsidRPr="00C80A67">
        <w:rPr>
          <w:rFonts w:ascii="Arial" w:hAnsi="Arial" w:cs="Arial"/>
          <w:color w:val="000000"/>
        </w:rPr>
        <w:t xml:space="preserve">Sono previste attività ed esercitazioni </w:t>
      </w:r>
      <w:r w:rsidR="009B727C">
        <w:rPr>
          <w:rFonts w:ascii="Arial" w:hAnsi="Arial" w:cs="Arial"/>
          <w:color w:val="000000"/>
        </w:rPr>
        <w:t>di</w:t>
      </w:r>
      <w:r w:rsidRPr="00C80A67">
        <w:rPr>
          <w:rFonts w:ascii="Arial" w:hAnsi="Arial" w:cs="Arial"/>
          <w:color w:val="000000"/>
        </w:rPr>
        <w:t xml:space="preserve"> letto-</w:t>
      </w:r>
      <w:r>
        <w:rPr>
          <w:rFonts w:ascii="Arial" w:hAnsi="Arial" w:cs="Arial"/>
          <w:color w:val="000000"/>
        </w:rPr>
        <w:t xml:space="preserve">scrittura </w:t>
      </w:r>
      <w:r w:rsidR="009B727C">
        <w:rPr>
          <w:rFonts w:ascii="Arial" w:hAnsi="Arial" w:cs="Arial"/>
          <w:color w:val="000000"/>
        </w:rPr>
        <w:t xml:space="preserve">della </w:t>
      </w:r>
      <w:proofErr w:type="spellStart"/>
      <w:r w:rsidR="009B727C">
        <w:rPr>
          <w:rFonts w:ascii="Arial" w:hAnsi="Arial" w:cs="Arial"/>
          <w:color w:val="000000"/>
        </w:rPr>
        <w:t>segnografia</w:t>
      </w:r>
      <w:proofErr w:type="spellEnd"/>
      <w:r w:rsidR="009B727C">
        <w:rPr>
          <w:rFonts w:ascii="Arial" w:hAnsi="Arial" w:cs="Arial"/>
          <w:color w:val="000000"/>
        </w:rPr>
        <w:t xml:space="preserve"> Braille.</w:t>
      </w:r>
    </w:p>
    <w:p w:rsidR="00CA78A4" w:rsidRPr="00C80A67" w:rsidRDefault="00CA78A4" w:rsidP="00CA78A4">
      <w:pPr>
        <w:pStyle w:val="testoarticolo1"/>
        <w:spacing w:before="0"/>
        <w:rPr>
          <w:rFonts w:ascii="Arial" w:hAnsi="Arial" w:cs="Arial"/>
          <w:color w:val="000000"/>
        </w:rPr>
      </w:pPr>
      <w:r>
        <w:rPr>
          <w:rFonts w:ascii="Arial" w:hAnsi="Arial" w:cs="Arial"/>
          <w:color w:val="000000"/>
        </w:rPr>
        <w:t xml:space="preserve">Il corso, coordinato dalla </w:t>
      </w:r>
      <w:r>
        <w:rPr>
          <w:rFonts w:ascii="Arial" w:hAnsi="Arial" w:cs="Arial"/>
        </w:rPr>
        <w:t xml:space="preserve">prof.ssa Angela </w:t>
      </w:r>
      <w:proofErr w:type="spellStart"/>
      <w:r>
        <w:rPr>
          <w:rFonts w:ascii="Arial" w:hAnsi="Arial" w:cs="Arial"/>
        </w:rPr>
        <w:t>Lucinio</w:t>
      </w:r>
      <w:proofErr w:type="spellEnd"/>
      <w:r>
        <w:rPr>
          <w:rFonts w:ascii="Arial" w:hAnsi="Arial" w:cs="Arial"/>
        </w:rPr>
        <w:t>,</w:t>
      </w:r>
      <w:r w:rsidRPr="00C80A67">
        <w:rPr>
          <w:rFonts w:ascii="Arial" w:hAnsi="Arial" w:cs="Arial"/>
          <w:color w:val="000000"/>
        </w:rPr>
        <w:t xml:space="preserve"> </w:t>
      </w:r>
      <w:r>
        <w:rPr>
          <w:rFonts w:ascii="Arial" w:hAnsi="Arial" w:cs="Arial"/>
          <w:color w:val="000000"/>
        </w:rPr>
        <w:t>s</w:t>
      </w:r>
      <w:r w:rsidRPr="00C80A67">
        <w:rPr>
          <w:rFonts w:ascii="Arial" w:hAnsi="Arial" w:cs="Arial"/>
          <w:color w:val="000000"/>
        </w:rPr>
        <w:t>arà artic</w:t>
      </w:r>
      <w:r>
        <w:rPr>
          <w:rFonts w:ascii="Arial" w:hAnsi="Arial" w:cs="Arial"/>
          <w:color w:val="000000"/>
        </w:rPr>
        <w:t>olato con frequenza settimanale</w:t>
      </w:r>
      <w:r w:rsidRPr="00C80A67">
        <w:rPr>
          <w:rFonts w:ascii="Arial" w:hAnsi="Arial" w:cs="Arial"/>
          <w:color w:val="000000"/>
        </w:rPr>
        <w:t>  per un totale di 30 ore (martedì  dalle 14,30 alle 17,30).</w:t>
      </w:r>
    </w:p>
    <w:p w:rsidR="00CA78A4" w:rsidRPr="00C80A67" w:rsidRDefault="00CA78A4" w:rsidP="00CA78A4">
      <w:pPr>
        <w:pStyle w:val="testoarticolo1"/>
        <w:spacing w:before="0"/>
        <w:rPr>
          <w:rFonts w:ascii="Arial" w:hAnsi="Arial" w:cs="Arial"/>
          <w:color w:val="000000"/>
        </w:rPr>
      </w:pPr>
      <w:r w:rsidRPr="00C80A67">
        <w:rPr>
          <w:rFonts w:ascii="Arial" w:hAnsi="Arial" w:cs="Arial"/>
          <w:color w:val="000000"/>
        </w:rPr>
        <w:t> </w:t>
      </w:r>
    </w:p>
    <w:p w:rsidR="00CA78A4" w:rsidRPr="00C80A67" w:rsidRDefault="00CA78A4" w:rsidP="00CA78A4">
      <w:pPr>
        <w:pStyle w:val="testoarticolo1"/>
        <w:spacing w:before="0"/>
        <w:rPr>
          <w:rFonts w:ascii="Arial" w:hAnsi="Arial" w:cs="Arial"/>
          <w:color w:val="000000"/>
        </w:rPr>
      </w:pPr>
      <w:r w:rsidRPr="00C80A67">
        <w:rPr>
          <w:rFonts w:ascii="Arial" w:hAnsi="Arial" w:cs="Arial"/>
          <w:color w:val="000000"/>
        </w:rPr>
        <w:t>Il p</w:t>
      </w:r>
      <w:r w:rsidR="009B727C">
        <w:rPr>
          <w:rFonts w:ascii="Arial" w:hAnsi="Arial" w:cs="Arial"/>
          <w:color w:val="000000"/>
        </w:rPr>
        <w:t xml:space="preserve">rimo incontro è previsto per  l’11 ottobre 2016,  </w:t>
      </w:r>
      <w:r w:rsidRPr="00C80A67">
        <w:rPr>
          <w:rFonts w:ascii="Arial" w:hAnsi="Arial" w:cs="Arial"/>
          <w:color w:val="000000"/>
        </w:rPr>
        <w:t xml:space="preserve">alle ore 14.30 </w:t>
      </w:r>
    </w:p>
    <w:p w:rsidR="00CA78A4" w:rsidRPr="00DA0AC7" w:rsidRDefault="00CA78A4" w:rsidP="00CA78A4">
      <w:pPr>
        <w:pStyle w:val="testoarticolo1"/>
        <w:spacing w:line="288" w:lineRule="atLeast"/>
        <w:jc w:val="left"/>
        <w:rPr>
          <w:rFonts w:ascii="Arial" w:hAnsi="Arial" w:cs="Arial"/>
          <w:color w:val="000000"/>
          <w:sz w:val="22"/>
          <w:szCs w:val="22"/>
        </w:rPr>
      </w:pPr>
    </w:p>
    <w:p w:rsidR="00CA78A4" w:rsidRPr="00C80A67" w:rsidRDefault="00CA78A4" w:rsidP="00CA78A4">
      <w:pPr>
        <w:pStyle w:val="testoarticolo1"/>
        <w:spacing w:line="288" w:lineRule="atLeast"/>
        <w:jc w:val="left"/>
        <w:rPr>
          <w:rFonts w:ascii="Arial" w:hAnsi="Arial" w:cs="Arial"/>
          <w:color w:val="000000"/>
        </w:rPr>
      </w:pPr>
      <w:r w:rsidRPr="00C80A67">
        <w:rPr>
          <w:rFonts w:ascii="Arial" w:hAnsi="Arial" w:cs="Arial"/>
          <w:color w:val="000000"/>
        </w:rPr>
        <w:t>Programma: </w:t>
      </w:r>
    </w:p>
    <w:p w:rsidR="00CA78A4" w:rsidRPr="00C80A67" w:rsidRDefault="00CA78A4" w:rsidP="00CA78A4">
      <w:pPr>
        <w:pStyle w:val="testoarticolo1"/>
        <w:spacing w:line="288" w:lineRule="atLeast"/>
        <w:jc w:val="left"/>
        <w:rPr>
          <w:rFonts w:ascii="Arial" w:hAnsi="Arial" w:cs="Arial"/>
          <w:color w:val="000000"/>
        </w:rPr>
      </w:pPr>
    </w:p>
    <w:p w:rsidR="00CA78A4" w:rsidRPr="00C80A67" w:rsidRDefault="00CA78A4" w:rsidP="00CA78A4">
      <w:pPr>
        <w:pStyle w:val="testoarticolo1"/>
        <w:spacing w:line="288" w:lineRule="atLeast"/>
        <w:jc w:val="left"/>
        <w:rPr>
          <w:rFonts w:ascii="Arial" w:hAnsi="Arial" w:cs="Arial"/>
          <w:color w:val="000000"/>
        </w:rPr>
      </w:pPr>
      <w:r w:rsidRPr="00C80A67">
        <w:rPr>
          <w:rFonts w:ascii="Arial" w:hAnsi="Arial" w:cs="Arial"/>
          <w:color w:val="000000"/>
        </w:rPr>
        <w:t>1. Struttura, unicità ed ess</w:t>
      </w:r>
      <w:r w:rsidR="009B727C">
        <w:rPr>
          <w:rFonts w:ascii="Arial" w:hAnsi="Arial" w:cs="Arial"/>
          <w:color w:val="000000"/>
        </w:rPr>
        <w:t>enzialità del codice Braille (11 ottobre 2016</w:t>
      </w:r>
      <w:r w:rsidRPr="00C80A67">
        <w:rPr>
          <w:rFonts w:ascii="Arial" w:hAnsi="Arial" w:cs="Arial"/>
          <w:color w:val="000000"/>
        </w:rPr>
        <w:t>) </w:t>
      </w:r>
    </w:p>
    <w:p w:rsidR="00CA78A4" w:rsidRPr="00C80A67" w:rsidRDefault="009B727C" w:rsidP="00CA78A4">
      <w:pPr>
        <w:pStyle w:val="testoarticolo1"/>
        <w:spacing w:line="288" w:lineRule="atLeast"/>
        <w:jc w:val="left"/>
        <w:rPr>
          <w:rFonts w:ascii="Arial" w:hAnsi="Arial" w:cs="Arial"/>
          <w:color w:val="000000"/>
        </w:rPr>
      </w:pPr>
      <w:r>
        <w:rPr>
          <w:rFonts w:ascii="Arial" w:hAnsi="Arial" w:cs="Arial"/>
          <w:color w:val="000000"/>
        </w:rPr>
        <w:t>2. Leggere il codice (18 ottobre 2016</w:t>
      </w:r>
      <w:r w:rsidR="00CA78A4" w:rsidRPr="00C80A67">
        <w:rPr>
          <w:rFonts w:ascii="Arial" w:hAnsi="Arial" w:cs="Arial"/>
          <w:color w:val="000000"/>
        </w:rPr>
        <w:t>) </w:t>
      </w:r>
    </w:p>
    <w:p w:rsidR="00CA78A4" w:rsidRPr="00C80A67" w:rsidRDefault="009B727C" w:rsidP="00CA78A4">
      <w:pPr>
        <w:pStyle w:val="testoarticolo1"/>
        <w:spacing w:line="288" w:lineRule="atLeast"/>
        <w:jc w:val="left"/>
        <w:rPr>
          <w:rFonts w:ascii="Arial" w:hAnsi="Arial" w:cs="Arial"/>
          <w:color w:val="000000"/>
        </w:rPr>
      </w:pPr>
      <w:r>
        <w:rPr>
          <w:rFonts w:ascii="Arial" w:hAnsi="Arial" w:cs="Arial"/>
          <w:color w:val="000000"/>
        </w:rPr>
        <w:t>3. Scrivere in codice ( 25 ottobre 2016</w:t>
      </w:r>
      <w:r w:rsidR="00CA78A4" w:rsidRPr="00C80A67">
        <w:rPr>
          <w:rFonts w:ascii="Arial" w:hAnsi="Arial" w:cs="Arial"/>
          <w:color w:val="000000"/>
        </w:rPr>
        <w:t>) </w:t>
      </w:r>
    </w:p>
    <w:p w:rsidR="00CA78A4" w:rsidRPr="00C80A67" w:rsidRDefault="00CA78A4" w:rsidP="00CA78A4">
      <w:pPr>
        <w:pStyle w:val="testoarticolo1"/>
        <w:spacing w:line="288" w:lineRule="atLeast"/>
        <w:jc w:val="left"/>
        <w:rPr>
          <w:rFonts w:ascii="Arial" w:hAnsi="Arial" w:cs="Arial"/>
          <w:color w:val="000000"/>
        </w:rPr>
      </w:pPr>
      <w:r w:rsidRPr="00C80A67">
        <w:rPr>
          <w:rFonts w:ascii="Arial" w:hAnsi="Arial" w:cs="Arial"/>
          <w:color w:val="000000"/>
        </w:rPr>
        <w:t>4. Transcodifica: dai grafemi comuni al Braille, dal Braille ai</w:t>
      </w:r>
      <w:r w:rsidR="009B727C">
        <w:rPr>
          <w:rFonts w:ascii="Arial" w:hAnsi="Arial" w:cs="Arial"/>
          <w:color w:val="000000"/>
        </w:rPr>
        <w:t xml:space="preserve"> grafemi comuni (8 novem</w:t>
      </w:r>
      <w:r>
        <w:rPr>
          <w:rFonts w:ascii="Arial" w:hAnsi="Arial" w:cs="Arial"/>
          <w:color w:val="000000"/>
        </w:rPr>
        <w:t xml:space="preserve">bre </w:t>
      </w:r>
      <w:r w:rsidR="009B727C">
        <w:rPr>
          <w:rFonts w:ascii="Arial" w:hAnsi="Arial" w:cs="Arial"/>
          <w:color w:val="000000"/>
        </w:rPr>
        <w:t>2016</w:t>
      </w:r>
      <w:r w:rsidRPr="00C80A67">
        <w:rPr>
          <w:rFonts w:ascii="Arial" w:hAnsi="Arial" w:cs="Arial"/>
          <w:color w:val="000000"/>
        </w:rPr>
        <w:t>) </w:t>
      </w:r>
    </w:p>
    <w:p w:rsidR="00CA78A4" w:rsidRPr="00C80A67" w:rsidRDefault="00CA78A4" w:rsidP="00CA78A4">
      <w:pPr>
        <w:pStyle w:val="testoarticolo1"/>
        <w:spacing w:line="288" w:lineRule="atLeast"/>
        <w:jc w:val="left"/>
        <w:rPr>
          <w:rFonts w:ascii="Arial" w:hAnsi="Arial" w:cs="Arial"/>
          <w:color w:val="000000"/>
        </w:rPr>
      </w:pPr>
      <w:r w:rsidRPr="00C80A67">
        <w:rPr>
          <w:rFonts w:ascii="Arial" w:hAnsi="Arial" w:cs="Arial"/>
          <w:color w:val="000000"/>
        </w:rPr>
        <w:t xml:space="preserve">5. I segni </w:t>
      </w:r>
      <w:r w:rsidR="009B727C">
        <w:rPr>
          <w:rFonts w:ascii="Arial" w:hAnsi="Arial" w:cs="Arial"/>
          <w:color w:val="000000"/>
        </w:rPr>
        <w:t>matematici Braille (15 novembre 2016</w:t>
      </w:r>
      <w:r w:rsidRPr="00C80A67">
        <w:rPr>
          <w:rFonts w:ascii="Arial" w:hAnsi="Arial" w:cs="Arial"/>
          <w:color w:val="000000"/>
        </w:rPr>
        <w:t>) </w:t>
      </w:r>
    </w:p>
    <w:p w:rsidR="00CA78A4" w:rsidRPr="00C80A67" w:rsidRDefault="00CA78A4" w:rsidP="00CA78A4">
      <w:pPr>
        <w:pStyle w:val="testoarticolo1"/>
        <w:spacing w:line="288" w:lineRule="atLeast"/>
        <w:jc w:val="left"/>
        <w:rPr>
          <w:rFonts w:ascii="Arial" w:hAnsi="Arial" w:cs="Arial"/>
          <w:color w:val="000000"/>
        </w:rPr>
      </w:pPr>
      <w:r w:rsidRPr="00C80A67">
        <w:rPr>
          <w:rFonts w:ascii="Arial" w:hAnsi="Arial" w:cs="Arial"/>
          <w:color w:val="000000"/>
        </w:rPr>
        <w:t>6. Legger</w:t>
      </w:r>
      <w:r w:rsidR="009B727C">
        <w:rPr>
          <w:rFonts w:ascii="Arial" w:hAnsi="Arial" w:cs="Arial"/>
          <w:color w:val="000000"/>
        </w:rPr>
        <w:t>e i segni matematici Braille (22 novembre 2016</w:t>
      </w:r>
      <w:r w:rsidRPr="00C80A67">
        <w:rPr>
          <w:rFonts w:ascii="Arial" w:hAnsi="Arial" w:cs="Arial"/>
          <w:color w:val="000000"/>
        </w:rPr>
        <w:t>)</w:t>
      </w:r>
    </w:p>
    <w:p w:rsidR="00CA78A4" w:rsidRPr="00C80A67" w:rsidRDefault="00CA78A4" w:rsidP="00CA78A4">
      <w:pPr>
        <w:pStyle w:val="testoarticolo1"/>
        <w:spacing w:line="288" w:lineRule="atLeast"/>
        <w:jc w:val="left"/>
        <w:rPr>
          <w:rFonts w:ascii="Arial" w:hAnsi="Arial" w:cs="Arial"/>
          <w:color w:val="000000"/>
        </w:rPr>
      </w:pPr>
      <w:r w:rsidRPr="00C80A67">
        <w:rPr>
          <w:rFonts w:ascii="Arial" w:hAnsi="Arial" w:cs="Arial"/>
          <w:color w:val="000000"/>
        </w:rPr>
        <w:t>7. Scriver</w:t>
      </w:r>
      <w:r w:rsidR="009B727C">
        <w:rPr>
          <w:rFonts w:ascii="Arial" w:hAnsi="Arial" w:cs="Arial"/>
          <w:color w:val="000000"/>
        </w:rPr>
        <w:t>e i segni matematici Braille (29 novembre 2016</w:t>
      </w:r>
      <w:r w:rsidRPr="00C80A67">
        <w:rPr>
          <w:rFonts w:ascii="Arial" w:hAnsi="Arial" w:cs="Arial"/>
          <w:color w:val="000000"/>
        </w:rPr>
        <w:t>)  </w:t>
      </w:r>
    </w:p>
    <w:p w:rsidR="00CA78A4" w:rsidRPr="00C80A67" w:rsidRDefault="00CA78A4" w:rsidP="00CA78A4">
      <w:pPr>
        <w:pStyle w:val="testoarticolo1"/>
        <w:spacing w:line="288" w:lineRule="atLeast"/>
        <w:jc w:val="left"/>
        <w:rPr>
          <w:rFonts w:ascii="Arial" w:hAnsi="Arial" w:cs="Arial"/>
          <w:color w:val="000000"/>
        </w:rPr>
      </w:pPr>
      <w:r w:rsidRPr="00C80A67">
        <w:rPr>
          <w:rFonts w:ascii="Arial" w:hAnsi="Arial" w:cs="Arial"/>
          <w:color w:val="000000"/>
        </w:rPr>
        <w:t xml:space="preserve">8. Sussidi </w:t>
      </w:r>
      <w:r w:rsidR="009B727C">
        <w:rPr>
          <w:rFonts w:ascii="Arial" w:hAnsi="Arial" w:cs="Arial"/>
          <w:color w:val="000000"/>
        </w:rPr>
        <w:t>matematici in codice Braille (6 dicembre 2016</w:t>
      </w:r>
      <w:r w:rsidRPr="00C80A67">
        <w:rPr>
          <w:rFonts w:ascii="Arial" w:hAnsi="Arial" w:cs="Arial"/>
          <w:color w:val="000000"/>
        </w:rPr>
        <w:t>)  </w:t>
      </w:r>
    </w:p>
    <w:p w:rsidR="00CA78A4" w:rsidRPr="00C80A67" w:rsidRDefault="009B727C" w:rsidP="00CA78A4">
      <w:pPr>
        <w:pStyle w:val="testoarticolo1"/>
        <w:spacing w:line="288" w:lineRule="atLeast"/>
        <w:jc w:val="left"/>
        <w:rPr>
          <w:rFonts w:ascii="Arial" w:hAnsi="Arial" w:cs="Arial"/>
          <w:color w:val="000000"/>
        </w:rPr>
      </w:pPr>
      <w:r>
        <w:rPr>
          <w:rFonts w:ascii="Arial" w:hAnsi="Arial" w:cs="Arial"/>
          <w:color w:val="000000"/>
        </w:rPr>
        <w:t>9. Il codice informatico (13 dic</w:t>
      </w:r>
      <w:r w:rsidR="00CA78A4" w:rsidRPr="00C80A67">
        <w:rPr>
          <w:rFonts w:ascii="Arial" w:hAnsi="Arial" w:cs="Arial"/>
          <w:color w:val="000000"/>
        </w:rPr>
        <w:t>embre 20</w:t>
      </w:r>
      <w:r>
        <w:rPr>
          <w:rFonts w:ascii="Arial" w:hAnsi="Arial" w:cs="Arial"/>
          <w:color w:val="000000"/>
        </w:rPr>
        <w:t>16</w:t>
      </w:r>
      <w:r w:rsidR="00CA78A4" w:rsidRPr="00C80A67">
        <w:rPr>
          <w:rFonts w:ascii="Arial" w:hAnsi="Arial" w:cs="Arial"/>
          <w:color w:val="000000"/>
        </w:rPr>
        <w:t>) </w:t>
      </w:r>
    </w:p>
    <w:p w:rsidR="00CA78A4" w:rsidRPr="00C80A67" w:rsidRDefault="00CA78A4" w:rsidP="00CA78A4">
      <w:pPr>
        <w:pStyle w:val="testoarticolo1"/>
        <w:spacing w:line="288" w:lineRule="atLeast"/>
        <w:jc w:val="left"/>
        <w:rPr>
          <w:rFonts w:ascii="Arial" w:hAnsi="Arial" w:cs="Arial"/>
          <w:color w:val="000000"/>
        </w:rPr>
      </w:pPr>
      <w:r w:rsidRPr="00C80A67">
        <w:rPr>
          <w:rFonts w:ascii="Arial" w:hAnsi="Arial" w:cs="Arial"/>
          <w:color w:val="000000"/>
        </w:rPr>
        <w:t xml:space="preserve">10. </w:t>
      </w:r>
      <w:r w:rsidR="009B727C">
        <w:rPr>
          <w:rFonts w:ascii="Arial" w:hAnsi="Arial" w:cs="Arial"/>
          <w:color w:val="000000"/>
        </w:rPr>
        <w:t>Il software di transcodifica (20 dicembre 2016</w:t>
      </w:r>
      <w:r w:rsidRPr="00C80A67">
        <w:rPr>
          <w:rFonts w:ascii="Arial" w:hAnsi="Arial" w:cs="Arial"/>
          <w:color w:val="000000"/>
        </w:rPr>
        <w:t>)</w:t>
      </w:r>
    </w:p>
    <w:p w:rsidR="00CA78A4" w:rsidRPr="00E33B9C" w:rsidRDefault="00CA78A4" w:rsidP="00CA78A4">
      <w:pPr>
        <w:pStyle w:val="testoarticolo1"/>
        <w:spacing w:line="288" w:lineRule="atLeast"/>
        <w:jc w:val="left"/>
        <w:rPr>
          <w:rFonts w:ascii="Arial" w:hAnsi="Arial" w:cs="Arial"/>
          <w:color w:val="000000"/>
          <w:sz w:val="22"/>
          <w:szCs w:val="22"/>
        </w:rPr>
      </w:pPr>
    </w:p>
    <w:p w:rsidR="00CA78A4" w:rsidRPr="00E33B9C" w:rsidRDefault="00CA78A4" w:rsidP="00CA78A4">
      <w:pPr>
        <w:pStyle w:val="testoarticolo1"/>
        <w:spacing w:line="288" w:lineRule="atLeast"/>
        <w:jc w:val="left"/>
        <w:rPr>
          <w:rFonts w:ascii="Arial" w:hAnsi="Arial" w:cs="Arial"/>
          <w:color w:val="000000"/>
          <w:sz w:val="22"/>
          <w:szCs w:val="22"/>
        </w:rPr>
      </w:pPr>
    </w:p>
    <w:p w:rsidR="00CA78A4" w:rsidRPr="00E33B9C" w:rsidRDefault="00CA78A4" w:rsidP="00CA78A4">
      <w:pPr>
        <w:overflowPunct w:val="0"/>
        <w:autoSpaceDE w:val="0"/>
        <w:autoSpaceDN w:val="0"/>
        <w:adjustRightInd w:val="0"/>
        <w:ind w:left="720"/>
        <w:textAlignment w:val="baseline"/>
        <w:rPr>
          <w:rFonts w:ascii="Arial" w:hAnsi="Arial" w:cs="Arial"/>
          <w:sz w:val="22"/>
          <w:szCs w:val="22"/>
        </w:rPr>
      </w:pPr>
      <w:r w:rsidRPr="00E33B9C">
        <w:rPr>
          <w:rFonts w:ascii="Arial" w:hAnsi="Arial" w:cs="Arial"/>
          <w:sz w:val="22"/>
          <w:szCs w:val="22"/>
        </w:rPr>
        <w:t xml:space="preserve">  </w:t>
      </w:r>
    </w:p>
    <w:p w:rsidR="00CA78A4" w:rsidRPr="00E33B9C" w:rsidRDefault="00CA78A4" w:rsidP="00CA78A4">
      <w:pPr>
        <w:ind w:left="360"/>
        <w:rPr>
          <w:rFonts w:ascii="Arial" w:hAnsi="Arial" w:cs="Arial"/>
          <w:sz w:val="22"/>
          <w:szCs w:val="22"/>
        </w:rPr>
      </w:pPr>
    </w:p>
    <w:p w:rsidR="00CA78A4" w:rsidRPr="00DA2C2D" w:rsidRDefault="00CA78A4" w:rsidP="00CA78A4">
      <w:pPr>
        <w:pStyle w:val="testoarticolo"/>
        <w:spacing w:before="64" w:beforeAutospacing="0" w:after="0" w:afterAutospacing="0" w:line="283" w:lineRule="atLeast"/>
        <w:rPr>
          <w:rFonts w:ascii="Arial" w:hAnsi="Arial" w:cs="Arial"/>
          <w:b/>
          <w:sz w:val="22"/>
          <w:szCs w:val="22"/>
        </w:rPr>
      </w:pPr>
    </w:p>
    <w:p w:rsidR="00CA78A4" w:rsidRDefault="00CA78A4" w:rsidP="00CA78A4">
      <w:pPr>
        <w:pStyle w:val="testoarticolo"/>
        <w:spacing w:before="64" w:beforeAutospacing="0" w:after="0" w:afterAutospacing="0" w:line="283" w:lineRule="atLeast"/>
        <w:jc w:val="center"/>
        <w:rPr>
          <w:rFonts w:ascii="Arial" w:hAnsi="Arial" w:cs="Arial"/>
          <w:b/>
          <w:sz w:val="22"/>
          <w:szCs w:val="22"/>
        </w:rPr>
      </w:pPr>
    </w:p>
    <w:p w:rsidR="00CA78A4" w:rsidRDefault="00CA78A4" w:rsidP="00CA78A4">
      <w:pPr>
        <w:pStyle w:val="testoarticolo"/>
        <w:spacing w:before="64" w:beforeAutospacing="0" w:after="0" w:afterAutospacing="0" w:line="283" w:lineRule="atLeast"/>
        <w:jc w:val="center"/>
        <w:rPr>
          <w:rFonts w:ascii="Arial" w:hAnsi="Arial" w:cs="Arial"/>
          <w:b/>
          <w:sz w:val="22"/>
          <w:szCs w:val="22"/>
        </w:rPr>
      </w:pPr>
    </w:p>
    <w:p w:rsidR="00CA78A4" w:rsidRDefault="00CA78A4" w:rsidP="00CA78A4">
      <w:pPr>
        <w:pStyle w:val="testoarticolo"/>
        <w:spacing w:before="64" w:beforeAutospacing="0" w:after="0" w:afterAutospacing="0" w:line="283" w:lineRule="atLeast"/>
        <w:jc w:val="center"/>
        <w:rPr>
          <w:rFonts w:ascii="Arial" w:hAnsi="Arial" w:cs="Arial"/>
          <w:b/>
          <w:sz w:val="22"/>
          <w:szCs w:val="22"/>
        </w:rPr>
      </w:pPr>
    </w:p>
    <w:p w:rsidR="00CA78A4" w:rsidRDefault="00CA78A4" w:rsidP="00CA78A4">
      <w:pPr>
        <w:pStyle w:val="testoarticolo"/>
        <w:spacing w:before="64" w:beforeAutospacing="0" w:after="0" w:afterAutospacing="0" w:line="283" w:lineRule="atLeast"/>
        <w:jc w:val="center"/>
        <w:rPr>
          <w:rFonts w:ascii="Arial" w:hAnsi="Arial" w:cs="Arial"/>
          <w:b/>
          <w:sz w:val="22"/>
          <w:szCs w:val="22"/>
        </w:rPr>
      </w:pPr>
    </w:p>
    <w:p w:rsidR="00CA78A4" w:rsidRDefault="00CA78A4" w:rsidP="00CA78A4">
      <w:pPr>
        <w:pStyle w:val="testoarticolo"/>
        <w:spacing w:before="64" w:beforeAutospacing="0" w:after="0" w:afterAutospacing="0" w:line="283" w:lineRule="atLeast"/>
        <w:jc w:val="center"/>
        <w:rPr>
          <w:rFonts w:ascii="Arial" w:hAnsi="Arial" w:cs="Arial"/>
          <w:b/>
          <w:sz w:val="22"/>
          <w:szCs w:val="22"/>
        </w:rPr>
      </w:pPr>
    </w:p>
    <w:p w:rsidR="00CA78A4" w:rsidRDefault="00CA78A4" w:rsidP="00CA78A4">
      <w:pPr>
        <w:pStyle w:val="testoarticolo"/>
        <w:spacing w:before="64" w:beforeAutospacing="0" w:after="0" w:afterAutospacing="0" w:line="283" w:lineRule="atLeast"/>
        <w:jc w:val="center"/>
        <w:rPr>
          <w:rFonts w:ascii="Arial" w:hAnsi="Arial" w:cs="Arial"/>
          <w:b/>
          <w:sz w:val="22"/>
          <w:szCs w:val="22"/>
        </w:rPr>
      </w:pPr>
    </w:p>
    <w:p w:rsidR="00CA78A4" w:rsidRDefault="00CA78A4" w:rsidP="00CA78A4">
      <w:pPr>
        <w:pStyle w:val="testoarticolo"/>
        <w:spacing w:before="64" w:beforeAutospacing="0" w:after="0" w:afterAutospacing="0" w:line="283" w:lineRule="atLeast"/>
        <w:jc w:val="center"/>
        <w:rPr>
          <w:rFonts w:ascii="Arial" w:hAnsi="Arial" w:cs="Arial"/>
          <w:b/>
          <w:sz w:val="22"/>
          <w:szCs w:val="22"/>
        </w:rPr>
      </w:pPr>
    </w:p>
    <w:p w:rsidR="00CA78A4" w:rsidRDefault="00CA78A4" w:rsidP="00CA78A4">
      <w:pPr>
        <w:pStyle w:val="testoarticolo"/>
        <w:spacing w:before="64" w:beforeAutospacing="0" w:after="0" w:afterAutospacing="0" w:line="283" w:lineRule="atLeast"/>
        <w:jc w:val="center"/>
        <w:rPr>
          <w:rFonts w:ascii="Arial" w:hAnsi="Arial" w:cs="Arial"/>
          <w:b/>
          <w:sz w:val="22"/>
          <w:szCs w:val="22"/>
        </w:rPr>
      </w:pPr>
    </w:p>
    <w:p w:rsidR="00CA78A4" w:rsidRDefault="00CA78A4" w:rsidP="00CA78A4">
      <w:pPr>
        <w:pStyle w:val="testoarticolo"/>
        <w:spacing w:before="64" w:beforeAutospacing="0" w:after="0" w:afterAutospacing="0" w:line="283" w:lineRule="atLeast"/>
        <w:jc w:val="center"/>
        <w:rPr>
          <w:rFonts w:ascii="Arial" w:hAnsi="Arial" w:cs="Arial"/>
          <w:b/>
          <w:sz w:val="22"/>
          <w:szCs w:val="22"/>
        </w:rPr>
      </w:pPr>
    </w:p>
    <w:p w:rsidR="00CA78A4" w:rsidRDefault="00CA78A4" w:rsidP="00CA78A4">
      <w:pPr>
        <w:pStyle w:val="testoarticolo"/>
        <w:spacing w:before="64" w:beforeAutospacing="0" w:after="0" w:afterAutospacing="0" w:line="283" w:lineRule="atLeast"/>
        <w:jc w:val="center"/>
        <w:rPr>
          <w:rFonts w:ascii="Arial" w:hAnsi="Arial" w:cs="Arial"/>
          <w:b/>
          <w:sz w:val="22"/>
          <w:szCs w:val="22"/>
        </w:rPr>
      </w:pPr>
    </w:p>
    <w:p w:rsidR="00CA78A4" w:rsidRDefault="00CA78A4" w:rsidP="00CA78A4">
      <w:pPr>
        <w:pStyle w:val="testoarticolo"/>
        <w:spacing w:before="64" w:beforeAutospacing="0" w:after="0" w:afterAutospacing="0" w:line="283" w:lineRule="atLeast"/>
        <w:jc w:val="center"/>
        <w:rPr>
          <w:rFonts w:ascii="Arial" w:hAnsi="Arial" w:cs="Arial"/>
          <w:b/>
          <w:sz w:val="22"/>
          <w:szCs w:val="22"/>
        </w:rPr>
      </w:pPr>
    </w:p>
    <w:p w:rsidR="00CA78A4" w:rsidRDefault="00CA78A4" w:rsidP="00CA78A4">
      <w:pPr>
        <w:pStyle w:val="testoarticolo"/>
        <w:spacing w:before="64" w:beforeAutospacing="0" w:after="0" w:afterAutospacing="0" w:line="283" w:lineRule="atLeast"/>
        <w:jc w:val="center"/>
        <w:rPr>
          <w:rFonts w:ascii="Arial" w:hAnsi="Arial" w:cs="Arial"/>
          <w:b/>
          <w:sz w:val="22"/>
          <w:szCs w:val="22"/>
        </w:rPr>
      </w:pPr>
    </w:p>
    <w:p w:rsidR="00CA78A4" w:rsidRDefault="00CA78A4" w:rsidP="00CA78A4">
      <w:pPr>
        <w:pStyle w:val="testoarticolo"/>
        <w:spacing w:before="64" w:beforeAutospacing="0" w:after="0" w:afterAutospacing="0" w:line="283" w:lineRule="atLeast"/>
        <w:jc w:val="center"/>
        <w:rPr>
          <w:rFonts w:ascii="Arial" w:hAnsi="Arial" w:cs="Arial"/>
          <w:b/>
          <w:sz w:val="22"/>
          <w:szCs w:val="22"/>
        </w:rPr>
      </w:pPr>
    </w:p>
    <w:p w:rsidR="00CA78A4" w:rsidRDefault="00CA78A4" w:rsidP="00CA78A4">
      <w:pPr>
        <w:pStyle w:val="testoarticolo"/>
        <w:spacing w:before="64" w:beforeAutospacing="0" w:after="0" w:afterAutospacing="0" w:line="283" w:lineRule="atLeast"/>
        <w:jc w:val="center"/>
        <w:rPr>
          <w:rFonts w:ascii="Arial" w:hAnsi="Arial" w:cs="Arial"/>
          <w:b/>
          <w:sz w:val="22"/>
          <w:szCs w:val="22"/>
        </w:rPr>
      </w:pPr>
    </w:p>
    <w:p w:rsidR="00CA78A4" w:rsidRDefault="00CA78A4" w:rsidP="00CA78A4">
      <w:pPr>
        <w:pStyle w:val="testoarticolo"/>
        <w:spacing w:before="64" w:beforeAutospacing="0" w:after="0" w:afterAutospacing="0" w:line="283" w:lineRule="atLeast"/>
        <w:jc w:val="center"/>
        <w:rPr>
          <w:rFonts w:ascii="Arial" w:hAnsi="Arial" w:cs="Arial"/>
          <w:b/>
          <w:sz w:val="22"/>
          <w:szCs w:val="22"/>
        </w:rPr>
      </w:pPr>
    </w:p>
    <w:p w:rsidR="00F574B2" w:rsidRDefault="00F574B2" w:rsidP="00CA78A4">
      <w:pPr>
        <w:jc w:val="center"/>
        <w:rPr>
          <w:rFonts w:ascii="Arial" w:hAnsi="Arial" w:cs="Arial"/>
          <w:b/>
          <w:sz w:val="24"/>
          <w:szCs w:val="24"/>
        </w:rPr>
      </w:pPr>
    </w:p>
    <w:p w:rsidR="00CA78A4" w:rsidRDefault="00CA78A4" w:rsidP="00CA78A4">
      <w:pPr>
        <w:jc w:val="center"/>
        <w:rPr>
          <w:rFonts w:ascii="Arial" w:hAnsi="Arial" w:cs="Arial"/>
          <w:b/>
          <w:sz w:val="24"/>
          <w:szCs w:val="24"/>
        </w:rPr>
      </w:pPr>
      <w:r w:rsidRPr="00934871">
        <w:rPr>
          <w:rFonts w:ascii="Arial" w:hAnsi="Arial" w:cs="Arial"/>
          <w:b/>
          <w:sz w:val="24"/>
          <w:szCs w:val="24"/>
        </w:rPr>
        <w:t>Il Braille per tutti  </w:t>
      </w:r>
    </w:p>
    <w:p w:rsidR="00CA78A4" w:rsidRPr="00934871" w:rsidRDefault="00CA78A4" w:rsidP="00CA78A4">
      <w:pPr>
        <w:jc w:val="center"/>
        <w:rPr>
          <w:rFonts w:ascii="Arial" w:hAnsi="Arial" w:cs="Arial"/>
          <w:b/>
          <w:sz w:val="24"/>
          <w:szCs w:val="24"/>
        </w:rPr>
      </w:pPr>
      <w:r w:rsidRPr="00934871">
        <w:rPr>
          <w:rFonts w:ascii="Arial" w:hAnsi="Arial" w:cs="Arial"/>
          <w:b/>
          <w:sz w:val="24"/>
          <w:szCs w:val="24"/>
        </w:rPr>
        <w:t>(</w:t>
      </w:r>
      <w:r w:rsidRPr="00934871">
        <w:rPr>
          <w:rStyle w:val="Enfasigrassetto"/>
          <w:rFonts w:ascii="Arial" w:hAnsi="Arial" w:cs="Arial"/>
          <w:b w:val="0"/>
          <w:sz w:val="24"/>
          <w:szCs w:val="24"/>
        </w:rPr>
        <w:t>II livello</w:t>
      </w:r>
      <w:r w:rsidRPr="00934871">
        <w:rPr>
          <w:rFonts w:ascii="Arial" w:hAnsi="Arial" w:cs="Arial"/>
          <w:b/>
          <w:sz w:val="24"/>
          <w:szCs w:val="24"/>
        </w:rPr>
        <w:t>)</w:t>
      </w:r>
    </w:p>
    <w:p w:rsidR="00CA78A4" w:rsidRPr="00C0032E" w:rsidRDefault="00CA78A4" w:rsidP="00CA78A4">
      <w:pPr>
        <w:jc w:val="both"/>
        <w:rPr>
          <w:rFonts w:ascii="Arial" w:hAnsi="Arial" w:cs="Arial"/>
          <w:sz w:val="22"/>
          <w:szCs w:val="22"/>
        </w:rPr>
      </w:pPr>
    </w:p>
    <w:p w:rsidR="00CA78A4" w:rsidRPr="0066409E" w:rsidRDefault="00CA78A4" w:rsidP="00CA78A4">
      <w:pPr>
        <w:jc w:val="both"/>
        <w:rPr>
          <w:rFonts w:ascii="Arial" w:hAnsi="Arial" w:cs="Arial"/>
          <w:sz w:val="24"/>
          <w:szCs w:val="24"/>
        </w:rPr>
      </w:pPr>
      <w:r w:rsidRPr="0066409E">
        <w:rPr>
          <w:rFonts w:ascii="Arial" w:hAnsi="Arial" w:cs="Arial"/>
          <w:sz w:val="24"/>
          <w:szCs w:val="24"/>
        </w:rPr>
        <w:t xml:space="preserve">Il secondo livello del corso "Il Braille per tutti" è riservato ai docenti, curricolari e di sostegno, agli assistenti scolastici e ai genitori che abbiano già frequentato l’omonimo Corso di primo livello. E’ finalizzato all’acquisizione di una maggiore fluidità nella lettura dei testi a interpunto, alla decodifica e produzione di strutture matematiche tramite la </w:t>
      </w:r>
      <w:proofErr w:type="spellStart"/>
      <w:r w:rsidRPr="0066409E">
        <w:rPr>
          <w:rFonts w:ascii="Arial" w:hAnsi="Arial" w:cs="Arial"/>
          <w:sz w:val="24"/>
          <w:szCs w:val="24"/>
        </w:rPr>
        <w:t>segnografia</w:t>
      </w:r>
      <w:proofErr w:type="spellEnd"/>
      <w:r w:rsidRPr="0066409E">
        <w:rPr>
          <w:rFonts w:ascii="Arial" w:hAnsi="Arial" w:cs="Arial"/>
          <w:sz w:val="24"/>
          <w:szCs w:val="24"/>
        </w:rPr>
        <w:t xml:space="preserve"> Braille, anche con l’ausilio della  dattilo Braille. Il programma prevede la trascrizione di testi, la rielaborazione e l’adattamento di questionari, l’assetto e l’incolonnamento di operazioni aritmetiche, la riproduzione di tabelle e istogrammi, tramite dattilo Braille. Saranno proposti adeguamenti relativi ai diversi ambiti scolastici per far fronte alle difficoltà dell’alunno non vedente inserit</w:t>
      </w:r>
      <w:r>
        <w:rPr>
          <w:rFonts w:ascii="Arial" w:hAnsi="Arial" w:cs="Arial"/>
          <w:sz w:val="24"/>
          <w:szCs w:val="24"/>
        </w:rPr>
        <w:t>o nel contesto classe. Il corso</w:t>
      </w:r>
      <w:r>
        <w:rPr>
          <w:rFonts w:ascii="Arial" w:hAnsi="Arial" w:cs="Arial"/>
          <w:color w:val="000000"/>
        </w:rPr>
        <w:t xml:space="preserve">, </w:t>
      </w:r>
      <w:r w:rsidRPr="00E20B1C">
        <w:rPr>
          <w:rFonts w:ascii="Arial" w:hAnsi="Arial" w:cs="Arial"/>
          <w:sz w:val="24"/>
          <w:szCs w:val="24"/>
        </w:rPr>
        <w:t>coordinato dalla</w:t>
      </w:r>
      <w:r>
        <w:rPr>
          <w:rFonts w:ascii="Arial" w:hAnsi="Arial" w:cs="Arial"/>
          <w:color w:val="000000"/>
        </w:rPr>
        <w:t xml:space="preserve"> </w:t>
      </w:r>
      <w:r>
        <w:rPr>
          <w:rFonts w:ascii="Arial" w:hAnsi="Arial" w:cs="Arial"/>
          <w:sz w:val="24"/>
          <w:szCs w:val="24"/>
        </w:rPr>
        <w:t xml:space="preserve">prof.ssa Angela </w:t>
      </w:r>
      <w:proofErr w:type="spellStart"/>
      <w:r>
        <w:rPr>
          <w:rFonts w:ascii="Arial" w:hAnsi="Arial" w:cs="Arial"/>
          <w:sz w:val="24"/>
          <w:szCs w:val="24"/>
        </w:rPr>
        <w:t>Lucinio</w:t>
      </w:r>
      <w:proofErr w:type="spellEnd"/>
      <w:r>
        <w:rPr>
          <w:rFonts w:ascii="Arial" w:hAnsi="Arial" w:cs="Arial"/>
          <w:sz w:val="24"/>
          <w:szCs w:val="24"/>
        </w:rPr>
        <w:t>,</w:t>
      </w:r>
      <w:r w:rsidRPr="0066409E">
        <w:rPr>
          <w:rFonts w:ascii="Arial" w:hAnsi="Arial" w:cs="Arial"/>
          <w:sz w:val="24"/>
          <w:szCs w:val="24"/>
        </w:rPr>
        <w:t xml:space="preserve"> si svolgerà con frequenza settimanale, il martedì dalle ore 14,30 alle ore 17,30, per un totale di 30 ore.</w:t>
      </w:r>
    </w:p>
    <w:p w:rsidR="00CA78A4" w:rsidRPr="0066409E" w:rsidRDefault="00CA78A4" w:rsidP="00CA78A4">
      <w:pPr>
        <w:jc w:val="both"/>
        <w:rPr>
          <w:rFonts w:ascii="Arial" w:hAnsi="Arial" w:cs="Arial"/>
          <w:sz w:val="24"/>
          <w:szCs w:val="24"/>
        </w:rPr>
      </w:pPr>
      <w:r w:rsidRPr="0066409E">
        <w:rPr>
          <w:rFonts w:ascii="Arial" w:hAnsi="Arial" w:cs="Arial"/>
          <w:sz w:val="24"/>
          <w:szCs w:val="24"/>
        </w:rPr>
        <w:t>Il primo incontro è prev</w:t>
      </w:r>
      <w:r w:rsidR="00E91E10">
        <w:rPr>
          <w:rFonts w:ascii="Arial" w:hAnsi="Arial" w:cs="Arial"/>
          <w:sz w:val="24"/>
          <w:szCs w:val="24"/>
        </w:rPr>
        <w:t>isto per martedì 10 gennaio 2017</w:t>
      </w:r>
      <w:r w:rsidRPr="0066409E">
        <w:rPr>
          <w:rFonts w:ascii="Arial" w:hAnsi="Arial" w:cs="Arial"/>
          <w:sz w:val="24"/>
          <w:szCs w:val="24"/>
        </w:rPr>
        <w:t>.</w:t>
      </w:r>
    </w:p>
    <w:p w:rsidR="00CA78A4" w:rsidRPr="0066409E" w:rsidRDefault="00CA78A4" w:rsidP="00CA78A4">
      <w:pPr>
        <w:jc w:val="both"/>
        <w:rPr>
          <w:rFonts w:ascii="Arial" w:hAnsi="Arial" w:cs="Arial"/>
          <w:sz w:val="24"/>
          <w:szCs w:val="24"/>
        </w:rPr>
      </w:pPr>
      <w:r w:rsidRPr="0066409E">
        <w:rPr>
          <w:rFonts w:ascii="Arial" w:hAnsi="Arial" w:cs="Arial"/>
          <w:sz w:val="24"/>
          <w:szCs w:val="24"/>
        </w:rPr>
        <w:t xml:space="preserve">  </w:t>
      </w:r>
    </w:p>
    <w:p w:rsidR="00CA78A4" w:rsidRPr="0066409E" w:rsidRDefault="00CA78A4" w:rsidP="00CA78A4">
      <w:pPr>
        <w:spacing w:line="360" w:lineRule="auto"/>
        <w:jc w:val="both"/>
        <w:rPr>
          <w:rFonts w:ascii="Arial" w:hAnsi="Arial" w:cs="Arial"/>
          <w:sz w:val="24"/>
          <w:szCs w:val="24"/>
        </w:rPr>
      </w:pPr>
      <w:r w:rsidRPr="0066409E">
        <w:rPr>
          <w:rFonts w:ascii="Arial" w:hAnsi="Arial" w:cs="Arial"/>
          <w:sz w:val="24"/>
          <w:szCs w:val="24"/>
        </w:rPr>
        <w:t> Programma e calendario: </w:t>
      </w:r>
    </w:p>
    <w:p w:rsidR="00CA78A4" w:rsidRPr="0066409E" w:rsidRDefault="00CA78A4" w:rsidP="00CA78A4">
      <w:pPr>
        <w:spacing w:line="360" w:lineRule="auto"/>
        <w:jc w:val="both"/>
        <w:rPr>
          <w:rFonts w:ascii="Arial" w:hAnsi="Arial" w:cs="Arial"/>
          <w:sz w:val="24"/>
          <w:szCs w:val="24"/>
        </w:rPr>
      </w:pPr>
      <w:r w:rsidRPr="0066409E">
        <w:rPr>
          <w:rFonts w:ascii="Arial" w:hAnsi="Arial" w:cs="Arial"/>
          <w:sz w:val="24"/>
          <w:szCs w:val="24"/>
        </w:rPr>
        <w:t>1</w:t>
      </w:r>
      <w:r w:rsidR="00E91E10">
        <w:rPr>
          <w:rFonts w:ascii="Arial" w:hAnsi="Arial" w:cs="Arial"/>
          <w:sz w:val="24"/>
          <w:szCs w:val="24"/>
        </w:rPr>
        <w:t xml:space="preserve">. La </w:t>
      </w:r>
      <w:proofErr w:type="spellStart"/>
      <w:r w:rsidR="00E91E10">
        <w:rPr>
          <w:rFonts w:ascii="Arial" w:hAnsi="Arial" w:cs="Arial"/>
          <w:sz w:val="24"/>
          <w:szCs w:val="24"/>
        </w:rPr>
        <w:t>segnografia</w:t>
      </w:r>
      <w:proofErr w:type="spellEnd"/>
      <w:r w:rsidR="00E91E10">
        <w:rPr>
          <w:rFonts w:ascii="Arial" w:hAnsi="Arial" w:cs="Arial"/>
          <w:sz w:val="24"/>
          <w:szCs w:val="24"/>
        </w:rPr>
        <w:t xml:space="preserve"> matematica  (10 gennaio 2017</w:t>
      </w:r>
      <w:r w:rsidRPr="0066409E">
        <w:rPr>
          <w:rFonts w:ascii="Arial" w:hAnsi="Arial" w:cs="Arial"/>
          <w:sz w:val="24"/>
          <w:szCs w:val="24"/>
        </w:rPr>
        <w:t>) </w:t>
      </w:r>
    </w:p>
    <w:p w:rsidR="00CA78A4" w:rsidRPr="0066409E" w:rsidRDefault="00E91E10" w:rsidP="00CA78A4">
      <w:pPr>
        <w:spacing w:line="360" w:lineRule="auto"/>
        <w:jc w:val="both"/>
        <w:rPr>
          <w:rFonts w:ascii="Arial" w:hAnsi="Arial" w:cs="Arial"/>
          <w:sz w:val="24"/>
          <w:szCs w:val="24"/>
        </w:rPr>
      </w:pPr>
      <w:r>
        <w:rPr>
          <w:rFonts w:ascii="Arial" w:hAnsi="Arial" w:cs="Arial"/>
          <w:sz w:val="24"/>
          <w:szCs w:val="24"/>
        </w:rPr>
        <w:t xml:space="preserve">2. La </w:t>
      </w:r>
      <w:proofErr w:type="spellStart"/>
      <w:r>
        <w:rPr>
          <w:rFonts w:ascii="Arial" w:hAnsi="Arial" w:cs="Arial"/>
          <w:sz w:val="24"/>
          <w:szCs w:val="24"/>
        </w:rPr>
        <w:t>segnografia</w:t>
      </w:r>
      <w:proofErr w:type="spellEnd"/>
      <w:r>
        <w:rPr>
          <w:rFonts w:ascii="Arial" w:hAnsi="Arial" w:cs="Arial"/>
          <w:sz w:val="24"/>
          <w:szCs w:val="24"/>
        </w:rPr>
        <w:t xml:space="preserve"> matematica (17 gennaio 2017</w:t>
      </w:r>
      <w:r w:rsidR="00CA78A4" w:rsidRPr="0066409E">
        <w:rPr>
          <w:rFonts w:ascii="Arial" w:hAnsi="Arial" w:cs="Arial"/>
          <w:sz w:val="24"/>
          <w:szCs w:val="24"/>
        </w:rPr>
        <w:t>) </w:t>
      </w:r>
    </w:p>
    <w:p w:rsidR="00CA78A4" w:rsidRPr="0066409E" w:rsidRDefault="00E91E10" w:rsidP="00CA78A4">
      <w:pPr>
        <w:spacing w:line="360" w:lineRule="auto"/>
        <w:jc w:val="both"/>
        <w:rPr>
          <w:rFonts w:ascii="Arial" w:hAnsi="Arial" w:cs="Arial"/>
          <w:sz w:val="24"/>
          <w:szCs w:val="24"/>
        </w:rPr>
      </w:pPr>
      <w:r>
        <w:rPr>
          <w:rFonts w:ascii="Arial" w:hAnsi="Arial" w:cs="Arial"/>
          <w:sz w:val="24"/>
          <w:szCs w:val="24"/>
        </w:rPr>
        <w:t xml:space="preserve">3. La </w:t>
      </w:r>
      <w:proofErr w:type="spellStart"/>
      <w:r>
        <w:rPr>
          <w:rFonts w:ascii="Arial" w:hAnsi="Arial" w:cs="Arial"/>
          <w:sz w:val="24"/>
          <w:szCs w:val="24"/>
        </w:rPr>
        <w:t>segnografia</w:t>
      </w:r>
      <w:proofErr w:type="spellEnd"/>
      <w:r>
        <w:rPr>
          <w:rFonts w:ascii="Arial" w:hAnsi="Arial" w:cs="Arial"/>
          <w:sz w:val="24"/>
          <w:szCs w:val="24"/>
        </w:rPr>
        <w:t xml:space="preserve"> matematica (24 gennaio2017</w:t>
      </w:r>
      <w:r w:rsidR="00CA78A4" w:rsidRPr="0066409E">
        <w:rPr>
          <w:rFonts w:ascii="Arial" w:hAnsi="Arial" w:cs="Arial"/>
          <w:sz w:val="24"/>
          <w:szCs w:val="24"/>
        </w:rPr>
        <w:t>) </w:t>
      </w:r>
    </w:p>
    <w:p w:rsidR="00CA78A4" w:rsidRPr="0066409E" w:rsidRDefault="00CA78A4" w:rsidP="00CA78A4">
      <w:pPr>
        <w:spacing w:line="360" w:lineRule="auto"/>
        <w:jc w:val="both"/>
        <w:rPr>
          <w:rFonts w:ascii="Arial" w:hAnsi="Arial" w:cs="Arial"/>
          <w:sz w:val="24"/>
          <w:szCs w:val="24"/>
        </w:rPr>
      </w:pPr>
      <w:r w:rsidRPr="0066409E">
        <w:rPr>
          <w:rFonts w:ascii="Arial" w:hAnsi="Arial" w:cs="Arial"/>
          <w:sz w:val="24"/>
          <w:szCs w:val="24"/>
        </w:rPr>
        <w:t>4. L’incolonnamen</w:t>
      </w:r>
      <w:r w:rsidR="00E91E10">
        <w:rPr>
          <w:rFonts w:ascii="Arial" w:hAnsi="Arial" w:cs="Arial"/>
          <w:sz w:val="24"/>
          <w:szCs w:val="24"/>
        </w:rPr>
        <w:t>to di operazioni aritmetiche (31 gennaio 2017</w:t>
      </w:r>
      <w:r w:rsidRPr="0066409E">
        <w:rPr>
          <w:rFonts w:ascii="Arial" w:hAnsi="Arial" w:cs="Arial"/>
          <w:sz w:val="24"/>
          <w:szCs w:val="24"/>
        </w:rPr>
        <w:t>) </w:t>
      </w:r>
    </w:p>
    <w:p w:rsidR="00CA78A4" w:rsidRPr="0066409E" w:rsidRDefault="00CA78A4" w:rsidP="00CA78A4">
      <w:pPr>
        <w:spacing w:line="360" w:lineRule="auto"/>
        <w:jc w:val="both"/>
        <w:rPr>
          <w:rFonts w:ascii="Arial" w:hAnsi="Arial" w:cs="Arial"/>
          <w:sz w:val="24"/>
          <w:szCs w:val="24"/>
        </w:rPr>
      </w:pPr>
      <w:r w:rsidRPr="0066409E">
        <w:rPr>
          <w:rFonts w:ascii="Arial" w:hAnsi="Arial" w:cs="Arial"/>
          <w:sz w:val="24"/>
          <w:szCs w:val="24"/>
        </w:rPr>
        <w:t xml:space="preserve">5. I sussidi della </w:t>
      </w:r>
      <w:proofErr w:type="spellStart"/>
      <w:r w:rsidRPr="0066409E">
        <w:rPr>
          <w:rFonts w:ascii="Arial" w:hAnsi="Arial" w:cs="Arial"/>
          <w:sz w:val="24"/>
          <w:szCs w:val="24"/>
        </w:rPr>
        <w:t>s</w:t>
      </w:r>
      <w:r w:rsidR="00E91E10">
        <w:rPr>
          <w:rFonts w:ascii="Arial" w:hAnsi="Arial" w:cs="Arial"/>
          <w:sz w:val="24"/>
          <w:szCs w:val="24"/>
        </w:rPr>
        <w:t>egnografia</w:t>
      </w:r>
      <w:proofErr w:type="spellEnd"/>
      <w:r w:rsidR="00E91E10">
        <w:rPr>
          <w:rFonts w:ascii="Arial" w:hAnsi="Arial" w:cs="Arial"/>
          <w:sz w:val="24"/>
          <w:szCs w:val="24"/>
        </w:rPr>
        <w:t xml:space="preserve"> matematica (07 febbraio 2017</w:t>
      </w:r>
      <w:r w:rsidRPr="0066409E">
        <w:rPr>
          <w:rFonts w:ascii="Arial" w:hAnsi="Arial" w:cs="Arial"/>
          <w:sz w:val="24"/>
          <w:szCs w:val="24"/>
        </w:rPr>
        <w:t>) </w:t>
      </w:r>
    </w:p>
    <w:p w:rsidR="00CA78A4" w:rsidRPr="0066409E" w:rsidRDefault="00CA78A4" w:rsidP="00CA78A4">
      <w:pPr>
        <w:spacing w:line="360" w:lineRule="auto"/>
        <w:jc w:val="both"/>
        <w:rPr>
          <w:rFonts w:ascii="Arial" w:hAnsi="Arial" w:cs="Arial"/>
          <w:sz w:val="24"/>
          <w:szCs w:val="24"/>
        </w:rPr>
      </w:pPr>
      <w:r w:rsidRPr="0066409E">
        <w:rPr>
          <w:rFonts w:ascii="Arial" w:hAnsi="Arial" w:cs="Arial"/>
          <w:sz w:val="24"/>
          <w:szCs w:val="24"/>
        </w:rPr>
        <w:t>6. La dattilo Braille, st</w:t>
      </w:r>
      <w:r w:rsidR="00E91E10">
        <w:rPr>
          <w:rFonts w:ascii="Arial" w:hAnsi="Arial" w:cs="Arial"/>
          <w:sz w:val="24"/>
          <w:szCs w:val="24"/>
        </w:rPr>
        <w:t>rumento prezioso e versatile (14 febbraio 2017</w:t>
      </w:r>
      <w:r w:rsidRPr="0066409E">
        <w:rPr>
          <w:rFonts w:ascii="Arial" w:hAnsi="Arial" w:cs="Arial"/>
          <w:sz w:val="24"/>
          <w:szCs w:val="24"/>
        </w:rPr>
        <w:t>) </w:t>
      </w:r>
    </w:p>
    <w:p w:rsidR="00CA78A4" w:rsidRPr="0066409E" w:rsidRDefault="00CA78A4" w:rsidP="00CA78A4">
      <w:pPr>
        <w:spacing w:line="360" w:lineRule="auto"/>
        <w:jc w:val="both"/>
        <w:rPr>
          <w:rFonts w:ascii="Arial" w:hAnsi="Arial" w:cs="Arial"/>
          <w:sz w:val="24"/>
          <w:szCs w:val="24"/>
        </w:rPr>
      </w:pPr>
      <w:r w:rsidRPr="0066409E">
        <w:rPr>
          <w:rFonts w:ascii="Arial" w:hAnsi="Arial" w:cs="Arial"/>
          <w:sz w:val="24"/>
          <w:szCs w:val="24"/>
        </w:rPr>
        <w:t>7.Trascrivere te</w:t>
      </w:r>
      <w:r w:rsidR="00E91E10">
        <w:rPr>
          <w:rFonts w:ascii="Arial" w:hAnsi="Arial" w:cs="Arial"/>
          <w:sz w:val="24"/>
          <w:szCs w:val="24"/>
        </w:rPr>
        <w:t>sti  con la dattilo Braille  (21 febbraio 2017</w:t>
      </w:r>
      <w:r w:rsidRPr="0066409E">
        <w:rPr>
          <w:rFonts w:ascii="Arial" w:hAnsi="Arial" w:cs="Arial"/>
          <w:sz w:val="24"/>
          <w:szCs w:val="24"/>
        </w:rPr>
        <w:t>) </w:t>
      </w:r>
    </w:p>
    <w:p w:rsidR="00CA78A4" w:rsidRPr="0066409E" w:rsidRDefault="00CA78A4" w:rsidP="00CA78A4">
      <w:pPr>
        <w:spacing w:line="360" w:lineRule="auto"/>
        <w:jc w:val="both"/>
        <w:rPr>
          <w:rFonts w:ascii="Arial" w:hAnsi="Arial" w:cs="Arial"/>
          <w:sz w:val="24"/>
          <w:szCs w:val="24"/>
        </w:rPr>
      </w:pPr>
      <w:r w:rsidRPr="0066409E">
        <w:rPr>
          <w:rFonts w:ascii="Arial" w:hAnsi="Arial" w:cs="Arial"/>
          <w:sz w:val="24"/>
          <w:szCs w:val="24"/>
        </w:rPr>
        <w:t>8. Rielabo</w:t>
      </w:r>
      <w:r w:rsidR="00E91E10">
        <w:rPr>
          <w:rFonts w:ascii="Arial" w:hAnsi="Arial" w:cs="Arial"/>
          <w:sz w:val="24"/>
          <w:szCs w:val="24"/>
        </w:rPr>
        <w:t>rare e adattare questionari  (28 febbraio 2017</w:t>
      </w:r>
      <w:r w:rsidRPr="0066409E">
        <w:rPr>
          <w:rFonts w:ascii="Arial" w:hAnsi="Arial" w:cs="Arial"/>
          <w:sz w:val="24"/>
          <w:szCs w:val="24"/>
        </w:rPr>
        <w:t>) </w:t>
      </w:r>
    </w:p>
    <w:p w:rsidR="00CA78A4" w:rsidRPr="0066409E" w:rsidRDefault="00CA78A4" w:rsidP="00CA78A4">
      <w:pPr>
        <w:spacing w:line="360" w:lineRule="auto"/>
        <w:jc w:val="both"/>
        <w:rPr>
          <w:rFonts w:ascii="Arial" w:hAnsi="Arial" w:cs="Arial"/>
          <w:sz w:val="24"/>
          <w:szCs w:val="24"/>
        </w:rPr>
      </w:pPr>
      <w:r w:rsidRPr="0066409E">
        <w:rPr>
          <w:rFonts w:ascii="Arial" w:hAnsi="Arial" w:cs="Arial"/>
          <w:sz w:val="24"/>
          <w:szCs w:val="24"/>
        </w:rPr>
        <w:t>9. Rielaborare e ad</w:t>
      </w:r>
      <w:r w:rsidR="00E91E10">
        <w:rPr>
          <w:rFonts w:ascii="Arial" w:hAnsi="Arial" w:cs="Arial"/>
          <w:sz w:val="24"/>
          <w:szCs w:val="24"/>
        </w:rPr>
        <w:t>attare questionari  (07 marzo 2017</w:t>
      </w:r>
      <w:r w:rsidRPr="0066409E">
        <w:rPr>
          <w:rFonts w:ascii="Arial" w:hAnsi="Arial" w:cs="Arial"/>
          <w:sz w:val="24"/>
          <w:szCs w:val="24"/>
        </w:rPr>
        <w:t>)  </w:t>
      </w:r>
    </w:p>
    <w:p w:rsidR="00CA78A4" w:rsidRPr="0066409E" w:rsidRDefault="00CA78A4" w:rsidP="00CA78A4">
      <w:pPr>
        <w:spacing w:line="360" w:lineRule="auto"/>
        <w:jc w:val="both"/>
        <w:rPr>
          <w:rFonts w:ascii="Arial" w:hAnsi="Arial" w:cs="Arial"/>
          <w:sz w:val="24"/>
          <w:szCs w:val="24"/>
        </w:rPr>
      </w:pPr>
      <w:r w:rsidRPr="0066409E">
        <w:rPr>
          <w:rFonts w:ascii="Arial" w:hAnsi="Arial" w:cs="Arial"/>
          <w:sz w:val="24"/>
          <w:szCs w:val="24"/>
        </w:rPr>
        <w:t>10. Rip</w:t>
      </w:r>
      <w:r w:rsidR="00E91E10">
        <w:rPr>
          <w:rFonts w:ascii="Arial" w:hAnsi="Arial" w:cs="Arial"/>
          <w:sz w:val="24"/>
          <w:szCs w:val="24"/>
        </w:rPr>
        <w:t>rodurre tabelle e istogrammi (14 marzo 2017</w:t>
      </w:r>
      <w:r w:rsidRPr="0066409E">
        <w:rPr>
          <w:rFonts w:ascii="Arial" w:hAnsi="Arial" w:cs="Arial"/>
          <w:sz w:val="24"/>
          <w:szCs w:val="24"/>
        </w:rPr>
        <w:t>)</w:t>
      </w:r>
    </w:p>
    <w:p w:rsidR="00CA78A4" w:rsidRPr="00934871" w:rsidRDefault="00CA78A4" w:rsidP="00CA78A4">
      <w:pPr>
        <w:jc w:val="center"/>
        <w:rPr>
          <w:b/>
          <w:sz w:val="24"/>
          <w:szCs w:val="24"/>
        </w:rPr>
      </w:pPr>
    </w:p>
    <w:p w:rsidR="00CA78A4" w:rsidRPr="0017641B" w:rsidRDefault="00CA78A4" w:rsidP="00CA78A4">
      <w:pPr>
        <w:rPr>
          <w:rFonts w:ascii="Arial" w:hAnsi="Arial" w:cs="Arial"/>
          <w:color w:val="FF0000"/>
          <w:sz w:val="22"/>
          <w:szCs w:val="22"/>
        </w:rPr>
      </w:pPr>
    </w:p>
    <w:p w:rsidR="00CA78A4" w:rsidRPr="0017641B" w:rsidRDefault="00CA78A4" w:rsidP="00CA78A4">
      <w:pPr>
        <w:rPr>
          <w:rFonts w:ascii="Arial" w:hAnsi="Arial" w:cs="Arial"/>
          <w:color w:val="FF0000"/>
          <w:sz w:val="22"/>
          <w:szCs w:val="22"/>
        </w:rPr>
      </w:pPr>
      <w:r w:rsidRPr="0017641B">
        <w:rPr>
          <w:rFonts w:ascii="Arial" w:hAnsi="Arial" w:cs="Arial"/>
          <w:color w:val="FF0000"/>
          <w:sz w:val="22"/>
          <w:szCs w:val="22"/>
        </w:rPr>
        <w:t> </w:t>
      </w:r>
    </w:p>
    <w:p w:rsidR="00CA78A4" w:rsidRPr="0017641B" w:rsidRDefault="00CA78A4" w:rsidP="00CA78A4">
      <w:pPr>
        <w:rPr>
          <w:color w:val="FF0000"/>
        </w:rPr>
      </w:pPr>
      <w:r w:rsidRPr="0017641B">
        <w:rPr>
          <w:color w:val="FF0000"/>
        </w:rPr>
        <w:t> </w:t>
      </w:r>
    </w:p>
    <w:p w:rsidR="00CA78A4" w:rsidRPr="0017641B" w:rsidRDefault="00CA78A4" w:rsidP="00CA78A4">
      <w:pPr>
        <w:pStyle w:val="testoarticolo"/>
        <w:spacing w:before="64" w:beforeAutospacing="0" w:after="0" w:afterAutospacing="0" w:line="283" w:lineRule="atLeast"/>
        <w:jc w:val="center"/>
        <w:rPr>
          <w:rFonts w:ascii="Arial" w:hAnsi="Arial" w:cs="Arial"/>
          <w:b/>
          <w:color w:val="FF0000"/>
          <w:sz w:val="22"/>
          <w:szCs w:val="22"/>
        </w:rPr>
      </w:pPr>
    </w:p>
    <w:p w:rsidR="00CA78A4" w:rsidRDefault="00CA78A4" w:rsidP="00CA78A4">
      <w:pPr>
        <w:pStyle w:val="testoarticolo"/>
        <w:spacing w:before="64" w:beforeAutospacing="0" w:after="0" w:afterAutospacing="0" w:line="283" w:lineRule="atLeast"/>
        <w:jc w:val="center"/>
        <w:rPr>
          <w:rFonts w:ascii="Arial" w:hAnsi="Arial" w:cs="Arial"/>
          <w:b/>
          <w:sz w:val="22"/>
          <w:szCs w:val="22"/>
        </w:rPr>
      </w:pPr>
    </w:p>
    <w:p w:rsidR="00CA78A4" w:rsidRDefault="00CA78A4" w:rsidP="00CA78A4">
      <w:pPr>
        <w:pStyle w:val="testoarticolo"/>
        <w:spacing w:before="64" w:beforeAutospacing="0" w:after="0" w:afterAutospacing="0" w:line="283" w:lineRule="atLeast"/>
        <w:jc w:val="center"/>
        <w:rPr>
          <w:rFonts w:ascii="Arial" w:hAnsi="Arial" w:cs="Arial"/>
          <w:b/>
          <w:sz w:val="22"/>
          <w:szCs w:val="22"/>
        </w:rPr>
      </w:pPr>
    </w:p>
    <w:p w:rsidR="00CA78A4" w:rsidRDefault="00CA78A4" w:rsidP="00CA78A4">
      <w:pPr>
        <w:pStyle w:val="testoarticolo"/>
        <w:spacing w:before="64" w:beforeAutospacing="0" w:after="0" w:afterAutospacing="0" w:line="283" w:lineRule="atLeast"/>
        <w:jc w:val="center"/>
        <w:rPr>
          <w:rFonts w:ascii="Arial" w:hAnsi="Arial" w:cs="Arial"/>
          <w:b/>
          <w:sz w:val="22"/>
          <w:szCs w:val="22"/>
        </w:rPr>
      </w:pPr>
    </w:p>
    <w:p w:rsidR="00CA78A4" w:rsidRDefault="00CA78A4" w:rsidP="00CA78A4">
      <w:pPr>
        <w:pStyle w:val="testoarticolo"/>
        <w:spacing w:before="64" w:beforeAutospacing="0" w:after="0" w:afterAutospacing="0" w:line="283" w:lineRule="atLeast"/>
        <w:jc w:val="center"/>
        <w:rPr>
          <w:rFonts w:ascii="Arial" w:hAnsi="Arial" w:cs="Arial"/>
          <w:b/>
          <w:sz w:val="22"/>
          <w:szCs w:val="22"/>
        </w:rPr>
      </w:pPr>
    </w:p>
    <w:p w:rsidR="00CA78A4" w:rsidRDefault="00CA78A4" w:rsidP="00CA78A4">
      <w:pPr>
        <w:pStyle w:val="testoarticolo"/>
        <w:spacing w:before="64" w:beforeAutospacing="0" w:after="0" w:afterAutospacing="0" w:line="283" w:lineRule="atLeast"/>
        <w:jc w:val="center"/>
        <w:rPr>
          <w:rFonts w:ascii="Arial" w:hAnsi="Arial" w:cs="Arial"/>
          <w:b/>
          <w:sz w:val="22"/>
          <w:szCs w:val="22"/>
        </w:rPr>
      </w:pPr>
    </w:p>
    <w:p w:rsidR="00CA78A4" w:rsidRDefault="00CA78A4" w:rsidP="00CA78A4">
      <w:pPr>
        <w:pStyle w:val="testoarticolo"/>
        <w:spacing w:before="64" w:beforeAutospacing="0" w:after="0" w:afterAutospacing="0" w:line="283" w:lineRule="atLeast"/>
        <w:jc w:val="center"/>
        <w:rPr>
          <w:rFonts w:ascii="Arial" w:hAnsi="Arial" w:cs="Arial"/>
          <w:b/>
          <w:sz w:val="22"/>
          <w:szCs w:val="22"/>
        </w:rPr>
      </w:pPr>
    </w:p>
    <w:p w:rsidR="00CA78A4" w:rsidRDefault="00CA78A4" w:rsidP="00CA78A4">
      <w:pPr>
        <w:pStyle w:val="testoarticolo"/>
        <w:spacing w:before="64" w:beforeAutospacing="0" w:after="0" w:afterAutospacing="0" w:line="283" w:lineRule="atLeast"/>
        <w:jc w:val="center"/>
        <w:rPr>
          <w:rFonts w:ascii="Arial" w:hAnsi="Arial" w:cs="Arial"/>
          <w:b/>
          <w:sz w:val="22"/>
          <w:szCs w:val="22"/>
        </w:rPr>
      </w:pPr>
    </w:p>
    <w:p w:rsidR="00CA78A4" w:rsidRDefault="00CA78A4" w:rsidP="00CA78A4">
      <w:pPr>
        <w:pStyle w:val="testoarticolo"/>
        <w:spacing w:before="64" w:beforeAutospacing="0" w:after="0" w:afterAutospacing="0" w:line="283" w:lineRule="atLeast"/>
        <w:jc w:val="center"/>
        <w:rPr>
          <w:rFonts w:ascii="Arial" w:hAnsi="Arial" w:cs="Arial"/>
          <w:b/>
          <w:sz w:val="22"/>
          <w:szCs w:val="22"/>
        </w:rPr>
      </w:pPr>
    </w:p>
    <w:p w:rsidR="00CA78A4" w:rsidRDefault="00CA78A4" w:rsidP="00CA78A4">
      <w:pPr>
        <w:pStyle w:val="testoarticolo"/>
        <w:spacing w:before="64" w:beforeAutospacing="0" w:after="0" w:afterAutospacing="0" w:line="283" w:lineRule="atLeast"/>
        <w:jc w:val="center"/>
        <w:rPr>
          <w:rFonts w:ascii="Arial" w:hAnsi="Arial" w:cs="Arial"/>
          <w:b/>
          <w:sz w:val="22"/>
          <w:szCs w:val="22"/>
        </w:rPr>
      </w:pPr>
    </w:p>
    <w:p w:rsidR="00CA78A4" w:rsidRDefault="00CA78A4" w:rsidP="00CA78A4">
      <w:pPr>
        <w:pStyle w:val="testoarticolo"/>
        <w:spacing w:before="64" w:beforeAutospacing="0" w:after="0" w:afterAutospacing="0" w:line="283" w:lineRule="atLeast"/>
        <w:jc w:val="center"/>
        <w:rPr>
          <w:rFonts w:ascii="Arial" w:hAnsi="Arial" w:cs="Arial"/>
          <w:b/>
          <w:sz w:val="22"/>
          <w:szCs w:val="22"/>
        </w:rPr>
      </w:pPr>
    </w:p>
    <w:p w:rsidR="00CA78A4" w:rsidRDefault="00CA78A4" w:rsidP="00CA78A4">
      <w:pPr>
        <w:pStyle w:val="testoarticolo"/>
        <w:spacing w:before="64" w:beforeAutospacing="0" w:after="0" w:afterAutospacing="0" w:line="283" w:lineRule="atLeast"/>
        <w:jc w:val="center"/>
        <w:rPr>
          <w:rFonts w:ascii="Arial" w:hAnsi="Arial" w:cs="Arial"/>
          <w:b/>
          <w:sz w:val="22"/>
          <w:szCs w:val="22"/>
        </w:rPr>
      </w:pPr>
    </w:p>
    <w:p w:rsidR="00CA78A4" w:rsidRDefault="00CA78A4" w:rsidP="00CA78A4">
      <w:pPr>
        <w:pStyle w:val="testoarticolo"/>
        <w:spacing w:before="64" w:beforeAutospacing="0" w:after="0" w:afterAutospacing="0" w:line="283" w:lineRule="atLeast"/>
        <w:jc w:val="center"/>
        <w:rPr>
          <w:rFonts w:ascii="Arial" w:hAnsi="Arial" w:cs="Arial"/>
          <w:b/>
          <w:sz w:val="22"/>
          <w:szCs w:val="22"/>
        </w:rPr>
      </w:pPr>
    </w:p>
    <w:p w:rsidR="00CA78A4" w:rsidRDefault="00CA78A4" w:rsidP="00CA78A4">
      <w:pPr>
        <w:pStyle w:val="testoarticolo"/>
        <w:spacing w:before="64" w:beforeAutospacing="0" w:after="0" w:afterAutospacing="0" w:line="283" w:lineRule="atLeast"/>
        <w:jc w:val="center"/>
        <w:rPr>
          <w:rFonts w:ascii="Arial" w:hAnsi="Arial" w:cs="Arial"/>
          <w:b/>
          <w:sz w:val="22"/>
          <w:szCs w:val="22"/>
        </w:rPr>
      </w:pPr>
    </w:p>
    <w:p w:rsidR="00CA78A4" w:rsidRDefault="00CA78A4" w:rsidP="00CA78A4">
      <w:pPr>
        <w:pStyle w:val="testoarticolo"/>
        <w:spacing w:before="64" w:beforeAutospacing="0" w:after="0" w:afterAutospacing="0" w:line="283" w:lineRule="atLeast"/>
        <w:jc w:val="center"/>
        <w:rPr>
          <w:rFonts w:ascii="Arial" w:hAnsi="Arial" w:cs="Arial"/>
          <w:b/>
          <w:sz w:val="22"/>
          <w:szCs w:val="22"/>
        </w:rPr>
      </w:pPr>
    </w:p>
    <w:p w:rsidR="00CA78A4" w:rsidRPr="00DA2C2D" w:rsidRDefault="00CA78A4" w:rsidP="00CA78A4">
      <w:pPr>
        <w:pStyle w:val="testoarticolo"/>
        <w:spacing w:before="64" w:beforeAutospacing="0" w:after="0" w:afterAutospacing="0" w:line="283" w:lineRule="atLeast"/>
        <w:jc w:val="center"/>
        <w:rPr>
          <w:rFonts w:ascii="Arial" w:hAnsi="Arial" w:cs="Arial"/>
          <w:b/>
          <w:sz w:val="22"/>
          <w:szCs w:val="22"/>
        </w:rPr>
      </w:pPr>
    </w:p>
    <w:p w:rsidR="00CA78A4" w:rsidRDefault="00CA78A4" w:rsidP="00CA78A4">
      <w:pPr>
        <w:spacing w:before="75" w:line="330" w:lineRule="atLeast"/>
        <w:ind w:left="720"/>
        <w:jc w:val="center"/>
        <w:rPr>
          <w:rFonts w:ascii="Arial" w:hAnsi="Arial" w:cs="Arial"/>
          <w:b/>
          <w:i/>
          <w:sz w:val="22"/>
          <w:szCs w:val="22"/>
        </w:rPr>
      </w:pPr>
      <w:smartTag w:uri="urn:schemas-microsoft-com:office:smarttags" w:element="PersonName">
        <w:smartTagPr>
          <w:attr w:name="ProductID" w:val="La Tifloinformatica"/>
        </w:smartTagPr>
        <w:r w:rsidRPr="00DF6D7B">
          <w:rPr>
            <w:rFonts w:ascii="Arial" w:hAnsi="Arial" w:cs="Arial"/>
            <w:b/>
            <w:i/>
            <w:sz w:val="22"/>
            <w:szCs w:val="22"/>
          </w:rPr>
          <w:t xml:space="preserve">La </w:t>
        </w:r>
        <w:proofErr w:type="spellStart"/>
        <w:r w:rsidRPr="00DF6D7B">
          <w:rPr>
            <w:rFonts w:ascii="Arial" w:hAnsi="Arial" w:cs="Arial"/>
            <w:b/>
            <w:i/>
            <w:sz w:val="22"/>
            <w:szCs w:val="22"/>
          </w:rPr>
          <w:t>Tifloinformatica</w:t>
        </w:r>
      </w:smartTag>
      <w:proofErr w:type="spellEnd"/>
      <w:r w:rsidRPr="00DF6D7B">
        <w:rPr>
          <w:rFonts w:ascii="Arial" w:hAnsi="Arial" w:cs="Arial"/>
          <w:b/>
          <w:i/>
          <w:sz w:val="22"/>
          <w:szCs w:val="22"/>
        </w:rPr>
        <w:t xml:space="preserve">: </w:t>
      </w:r>
    </w:p>
    <w:p w:rsidR="00CA78A4" w:rsidRDefault="00CA78A4" w:rsidP="00CA78A4">
      <w:pPr>
        <w:spacing w:before="75" w:line="330" w:lineRule="atLeast"/>
        <w:ind w:left="720"/>
        <w:jc w:val="center"/>
        <w:rPr>
          <w:rFonts w:ascii="Arial" w:hAnsi="Arial" w:cs="Arial"/>
          <w:b/>
          <w:i/>
          <w:sz w:val="22"/>
          <w:szCs w:val="22"/>
        </w:rPr>
      </w:pPr>
      <w:r w:rsidRPr="00DF6D7B">
        <w:rPr>
          <w:rFonts w:ascii="Arial" w:hAnsi="Arial" w:cs="Arial"/>
          <w:b/>
          <w:i/>
          <w:sz w:val="22"/>
          <w:szCs w:val="22"/>
        </w:rPr>
        <w:t xml:space="preserve">metodologia per gli alunni non </w:t>
      </w:r>
      <w:r>
        <w:rPr>
          <w:rFonts w:ascii="Arial" w:hAnsi="Arial" w:cs="Arial"/>
          <w:b/>
          <w:i/>
          <w:sz w:val="22"/>
          <w:szCs w:val="22"/>
        </w:rPr>
        <w:t xml:space="preserve">vedenti ed ipovedenti di scuola </w:t>
      </w:r>
      <w:r w:rsidRPr="00DF6D7B">
        <w:rPr>
          <w:rFonts w:ascii="Arial" w:hAnsi="Arial" w:cs="Arial"/>
          <w:b/>
          <w:i/>
          <w:sz w:val="22"/>
          <w:szCs w:val="22"/>
        </w:rPr>
        <w:t>secondaria</w:t>
      </w:r>
    </w:p>
    <w:p w:rsidR="00CA78A4" w:rsidRDefault="00CA78A4" w:rsidP="00CA78A4">
      <w:pPr>
        <w:spacing w:before="75" w:line="330" w:lineRule="atLeast"/>
        <w:ind w:left="720"/>
        <w:jc w:val="center"/>
        <w:rPr>
          <w:rFonts w:ascii="Arial" w:hAnsi="Arial" w:cs="Arial"/>
          <w:b/>
          <w:i/>
          <w:sz w:val="22"/>
          <w:szCs w:val="22"/>
        </w:rPr>
      </w:pPr>
    </w:p>
    <w:p w:rsidR="00CA78A4" w:rsidRPr="0066409E" w:rsidRDefault="00CA78A4" w:rsidP="00CA78A4">
      <w:pPr>
        <w:widowControl w:val="0"/>
        <w:autoSpaceDE w:val="0"/>
        <w:autoSpaceDN w:val="0"/>
        <w:adjustRightInd w:val="0"/>
        <w:jc w:val="both"/>
        <w:rPr>
          <w:rFonts w:ascii="Arial" w:hAnsi="Arial" w:cs="Arial"/>
          <w:sz w:val="24"/>
          <w:szCs w:val="24"/>
        </w:rPr>
      </w:pPr>
      <w:r w:rsidRPr="0066409E">
        <w:rPr>
          <w:rFonts w:ascii="Arial" w:hAnsi="Arial" w:cs="Arial"/>
          <w:sz w:val="24"/>
          <w:szCs w:val="24"/>
        </w:rPr>
        <w:t>Il corso è rivolto agli insegnanti di scuola secondaria di I e II grado. Oggetto del corso saranno i mezzi informatici e i software specifici, i presupposti per un corretto approccio e i comandi da tastiera; i  procedimenti metodologico – didattici.</w:t>
      </w:r>
      <w:r w:rsidRPr="00E20B1C">
        <w:rPr>
          <w:rFonts w:ascii="Arial" w:hAnsi="Arial" w:cs="Arial"/>
          <w:sz w:val="24"/>
          <w:szCs w:val="24"/>
        </w:rPr>
        <w:t xml:space="preserve"> </w:t>
      </w:r>
      <w:r>
        <w:rPr>
          <w:rFonts w:ascii="Arial" w:hAnsi="Arial" w:cs="Arial"/>
          <w:sz w:val="24"/>
          <w:szCs w:val="24"/>
        </w:rPr>
        <w:t>Il corso</w:t>
      </w:r>
      <w:r>
        <w:rPr>
          <w:rFonts w:ascii="Arial" w:hAnsi="Arial" w:cs="Arial"/>
          <w:color w:val="000000"/>
        </w:rPr>
        <w:t xml:space="preserve">, </w:t>
      </w:r>
      <w:r w:rsidRPr="00E20B1C">
        <w:rPr>
          <w:rFonts w:ascii="Arial" w:hAnsi="Arial" w:cs="Arial"/>
          <w:sz w:val="24"/>
          <w:szCs w:val="24"/>
        </w:rPr>
        <w:t>coordinato dalla</w:t>
      </w:r>
      <w:r>
        <w:rPr>
          <w:rFonts w:ascii="Arial" w:hAnsi="Arial" w:cs="Arial"/>
          <w:color w:val="000000"/>
        </w:rPr>
        <w:t xml:space="preserve"> </w:t>
      </w:r>
      <w:r>
        <w:rPr>
          <w:rFonts w:ascii="Arial" w:hAnsi="Arial" w:cs="Arial"/>
          <w:sz w:val="24"/>
          <w:szCs w:val="24"/>
        </w:rPr>
        <w:t xml:space="preserve">prof.ssa Angela </w:t>
      </w:r>
      <w:proofErr w:type="spellStart"/>
      <w:r>
        <w:rPr>
          <w:rFonts w:ascii="Arial" w:hAnsi="Arial" w:cs="Arial"/>
          <w:sz w:val="24"/>
          <w:szCs w:val="24"/>
        </w:rPr>
        <w:t>Lucinio</w:t>
      </w:r>
      <w:proofErr w:type="spellEnd"/>
      <w:r>
        <w:rPr>
          <w:rFonts w:ascii="Arial" w:hAnsi="Arial" w:cs="Arial"/>
          <w:sz w:val="24"/>
          <w:szCs w:val="24"/>
        </w:rPr>
        <w:t xml:space="preserve">, avrà inizio </w:t>
      </w:r>
      <w:r w:rsidR="00210F61">
        <w:rPr>
          <w:rFonts w:ascii="Arial" w:hAnsi="Arial" w:cs="Arial"/>
          <w:sz w:val="24"/>
          <w:szCs w:val="24"/>
        </w:rPr>
        <w:t>il 23 marzo 2017</w:t>
      </w:r>
      <w:r>
        <w:rPr>
          <w:rFonts w:ascii="Arial" w:hAnsi="Arial" w:cs="Arial"/>
          <w:sz w:val="24"/>
          <w:szCs w:val="24"/>
        </w:rPr>
        <w:t>.</w:t>
      </w:r>
    </w:p>
    <w:p w:rsidR="00CA78A4" w:rsidRPr="0066409E" w:rsidRDefault="00CA78A4" w:rsidP="00CA78A4">
      <w:pPr>
        <w:widowControl w:val="0"/>
        <w:autoSpaceDE w:val="0"/>
        <w:autoSpaceDN w:val="0"/>
        <w:adjustRightInd w:val="0"/>
        <w:jc w:val="both"/>
        <w:rPr>
          <w:rFonts w:ascii="Arial" w:hAnsi="Arial" w:cs="Arial"/>
          <w:sz w:val="24"/>
          <w:szCs w:val="24"/>
        </w:rPr>
      </w:pPr>
      <w:r w:rsidRPr="0066409E">
        <w:rPr>
          <w:rFonts w:ascii="Arial" w:hAnsi="Arial" w:cs="Arial"/>
          <w:sz w:val="24"/>
          <w:szCs w:val="24"/>
        </w:rPr>
        <w:t> </w:t>
      </w:r>
    </w:p>
    <w:p w:rsidR="00CA78A4" w:rsidRPr="0066409E" w:rsidRDefault="00CA78A4" w:rsidP="00CA78A4">
      <w:pPr>
        <w:widowControl w:val="0"/>
        <w:autoSpaceDE w:val="0"/>
        <w:autoSpaceDN w:val="0"/>
        <w:adjustRightInd w:val="0"/>
        <w:jc w:val="both"/>
        <w:rPr>
          <w:rFonts w:ascii="Arial" w:hAnsi="Arial" w:cs="Arial"/>
          <w:sz w:val="24"/>
          <w:szCs w:val="24"/>
        </w:rPr>
      </w:pPr>
      <w:r w:rsidRPr="0066409E">
        <w:rPr>
          <w:rFonts w:ascii="Arial" w:hAnsi="Arial" w:cs="Arial"/>
          <w:sz w:val="24"/>
          <w:szCs w:val="24"/>
        </w:rPr>
        <w:t> CALENDARIO INCONTRI:</w:t>
      </w:r>
    </w:p>
    <w:p w:rsidR="00CA78A4" w:rsidRPr="0066409E" w:rsidRDefault="00CA78A4" w:rsidP="00CA78A4">
      <w:pPr>
        <w:widowControl w:val="0"/>
        <w:autoSpaceDE w:val="0"/>
        <w:autoSpaceDN w:val="0"/>
        <w:adjustRightInd w:val="0"/>
        <w:jc w:val="both"/>
        <w:rPr>
          <w:rFonts w:ascii="Arial" w:hAnsi="Arial" w:cs="Arial"/>
          <w:sz w:val="24"/>
          <w:szCs w:val="24"/>
        </w:rPr>
      </w:pPr>
    </w:p>
    <w:p w:rsidR="00CA78A4" w:rsidRPr="0066409E" w:rsidRDefault="00CA78A4" w:rsidP="00CA78A4">
      <w:pPr>
        <w:widowControl w:val="0"/>
        <w:autoSpaceDE w:val="0"/>
        <w:autoSpaceDN w:val="0"/>
        <w:adjustRightInd w:val="0"/>
        <w:jc w:val="both"/>
        <w:rPr>
          <w:rFonts w:ascii="Arial" w:hAnsi="Arial" w:cs="Arial"/>
          <w:sz w:val="24"/>
          <w:szCs w:val="24"/>
        </w:rPr>
      </w:pPr>
      <w:r w:rsidRPr="0066409E">
        <w:rPr>
          <w:rFonts w:ascii="Arial" w:hAnsi="Arial" w:cs="Arial"/>
          <w:b/>
          <w:bCs/>
          <w:sz w:val="24"/>
          <w:szCs w:val="24"/>
        </w:rPr>
        <w:t>1° CORSO</w:t>
      </w:r>
    </w:p>
    <w:p w:rsidR="00CA78A4" w:rsidRPr="0066409E" w:rsidRDefault="00210F61" w:rsidP="00CA78A4">
      <w:pPr>
        <w:widowControl w:val="0"/>
        <w:autoSpaceDE w:val="0"/>
        <w:autoSpaceDN w:val="0"/>
        <w:adjustRightInd w:val="0"/>
        <w:ind w:left="960" w:hanging="480"/>
        <w:jc w:val="both"/>
        <w:rPr>
          <w:rFonts w:ascii="Arial" w:hAnsi="Arial" w:cs="Arial"/>
          <w:sz w:val="24"/>
          <w:szCs w:val="24"/>
        </w:rPr>
      </w:pPr>
      <w:r>
        <w:rPr>
          <w:rFonts w:ascii="Arial" w:hAnsi="Arial" w:cs="Arial"/>
          <w:sz w:val="24"/>
          <w:szCs w:val="24"/>
        </w:rPr>
        <w:t>Giovedì 23 marzo 2017</w:t>
      </w:r>
    </w:p>
    <w:p w:rsidR="00CA78A4" w:rsidRPr="0066409E" w:rsidRDefault="00210F61" w:rsidP="00CA78A4">
      <w:pPr>
        <w:widowControl w:val="0"/>
        <w:autoSpaceDE w:val="0"/>
        <w:autoSpaceDN w:val="0"/>
        <w:adjustRightInd w:val="0"/>
        <w:ind w:left="960" w:hanging="480"/>
        <w:jc w:val="both"/>
        <w:rPr>
          <w:rFonts w:ascii="Arial" w:hAnsi="Arial" w:cs="Arial"/>
          <w:sz w:val="24"/>
          <w:szCs w:val="24"/>
        </w:rPr>
      </w:pPr>
      <w:r>
        <w:rPr>
          <w:rFonts w:ascii="Arial" w:hAnsi="Arial" w:cs="Arial"/>
          <w:sz w:val="24"/>
          <w:szCs w:val="24"/>
        </w:rPr>
        <w:t>Giovedì 30 marzo 2017</w:t>
      </w:r>
    </w:p>
    <w:p w:rsidR="00CA78A4" w:rsidRPr="0066409E" w:rsidRDefault="00210F61" w:rsidP="00CA78A4">
      <w:pPr>
        <w:widowControl w:val="0"/>
        <w:autoSpaceDE w:val="0"/>
        <w:autoSpaceDN w:val="0"/>
        <w:adjustRightInd w:val="0"/>
        <w:ind w:left="960" w:hanging="480"/>
        <w:jc w:val="both"/>
        <w:rPr>
          <w:rFonts w:ascii="Arial" w:hAnsi="Arial" w:cs="Arial"/>
          <w:sz w:val="24"/>
          <w:szCs w:val="24"/>
        </w:rPr>
      </w:pPr>
      <w:r>
        <w:rPr>
          <w:rFonts w:ascii="Arial" w:hAnsi="Arial" w:cs="Arial"/>
          <w:sz w:val="24"/>
          <w:szCs w:val="24"/>
        </w:rPr>
        <w:t>Giovedì 06</w:t>
      </w:r>
      <w:r w:rsidR="00CA78A4" w:rsidRPr="0066409E">
        <w:rPr>
          <w:rFonts w:ascii="Arial" w:hAnsi="Arial" w:cs="Arial"/>
          <w:sz w:val="24"/>
          <w:szCs w:val="24"/>
        </w:rPr>
        <w:t xml:space="preserve"> </w:t>
      </w:r>
      <w:r w:rsidR="00CA78A4">
        <w:rPr>
          <w:rFonts w:ascii="Arial" w:hAnsi="Arial" w:cs="Arial"/>
          <w:sz w:val="24"/>
          <w:szCs w:val="24"/>
        </w:rPr>
        <w:t>aprile</w:t>
      </w:r>
      <w:r>
        <w:rPr>
          <w:rFonts w:ascii="Arial" w:hAnsi="Arial" w:cs="Arial"/>
          <w:sz w:val="24"/>
          <w:szCs w:val="24"/>
        </w:rPr>
        <w:t xml:space="preserve"> 2017</w:t>
      </w:r>
    </w:p>
    <w:p w:rsidR="00CA78A4" w:rsidRDefault="00CA78A4" w:rsidP="00CA78A4">
      <w:pPr>
        <w:spacing w:before="100" w:beforeAutospacing="1" w:line="288" w:lineRule="atLeast"/>
        <w:rPr>
          <w:rStyle w:val="Enfasigrassetto"/>
          <w:rFonts w:ascii="Arial" w:hAnsi="Arial" w:cs="Arial"/>
          <w:b w:val="0"/>
          <w:color w:val="000000"/>
          <w:sz w:val="22"/>
          <w:szCs w:val="22"/>
        </w:rPr>
      </w:pPr>
    </w:p>
    <w:p w:rsidR="00CA78A4" w:rsidRDefault="00CA78A4" w:rsidP="00CA78A4">
      <w:pPr>
        <w:pStyle w:val="testoarticolo1"/>
        <w:spacing w:line="288" w:lineRule="atLeast"/>
      </w:pPr>
      <w:r>
        <w:t> </w:t>
      </w:r>
    </w:p>
    <w:p w:rsidR="00CA78A4" w:rsidRDefault="00CA78A4" w:rsidP="00CA78A4">
      <w:pPr>
        <w:pStyle w:val="Corpodeltesto"/>
        <w:spacing w:before="0" w:beforeAutospacing="0" w:after="0" w:afterAutospacing="0"/>
        <w:jc w:val="center"/>
        <w:rPr>
          <w:rFonts w:ascii="Times New Roman" w:hAnsi="Times New Roman" w:cs="Times New Roman"/>
          <w:b/>
          <w:bCs/>
          <w:u w:val="single"/>
        </w:rPr>
      </w:pPr>
    </w:p>
    <w:p w:rsidR="009568FC" w:rsidRDefault="009568FC" w:rsidP="00CA78A4">
      <w:pPr>
        <w:pStyle w:val="Corpodeltesto"/>
        <w:spacing w:before="0" w:beforeAutospacing="0" w:after="0" w:afterAutospacing="0"/>
        <w:jc w:val="center"/>
        <w:rPr>
          <w:rFonts w:ascii="Times New Roman" w:hAnsi="Times New Roman" w:cs="Times New Roman"/>
          <w:b/>
          <w:bCs/>
          <w:u w:val="single"/>
        </w:rPr>
      </w:pPr>
    </w:p>
    <w:p w:rsidR="009568FC" w:rsidRDefault="009568FC" w:rsidP="00CA78A4">
      <w:pPr>
        <w:pStyle w:val="Corpodeltesto"/>
        <w:spacing w:before="0" w:beforeAutospacing="0" w:after="0" w:afterAutospacing="0"/>
        <w:jc w:val="center"/>
        <w:rPr>
          <w:rFonts w:ascii="Times New Roman" w:hAnsi="Times New Roman" w:cs="Times New Roman"/>
          <w:b/>
          <w:bCs/>
          <w:u w:val="single"/>
        </w:rPr>
      </w:pPr>
    </w:p>
    <w:p w:rsidR="009568FC" w:rsidRDefault="009568FC" w:rsidP="00CA78A4">
      <w:pPr>
        <w:pStyle w:val="Corpodeltesto"/>
        <w:spacing w:before="0" w:beforeAutospacing="0" w:after="0" w:afterAutospacing="0"/>
        <w:jc w:val="center"/>
        <w:rPr>
          <w:rFonts w:ascii="Times New Roman" w:hAnsi="Times New Roman" w:cs="Times New Roman"/>
          <w:b/>
          <w:bCs/>
          <w:u w:val="single"/>
        </w:rPr>
      </w:pPr>
    </w:p>
    <w:p w:rsidR="009568FC" w:rsidRDefault="009568FC" w:rsidP="00CA78A4">
      <w:pPr>
        <w:pStyle w:val="Corpodeltesto"/>
        <w:spacing w:before="0" w:beforeAutospacing="0" w:after="0" w:afterAutospacing="0"/>
        <w:jc w:val="center"/>
        <w:rPr>
          <w:rFonts w:ascii="Times New Roman" w:hAnsi="Times New Roman" w:cs="Times New Roman"/>
          <w:b/>
          <w:bCs/>
          <w:u w:val="single"/>
        </w:rPr>
      </w:pPr>
    </w:p>
    <w:p w:rsidR="009568FC" w:rsidRDefault="009568FC" w:rsidP="00CA78A4">
      <w:pPr>
        <w:pStyle w:val="Corpodeltesto"/>
        <w:spacing w:before="0" w:beforeAutospacing="0" w:after="0" w:afterAutospacing="0"/>
        <w:jc w:val="center"/>
        <w:rPr>
          <w:rFonts w:ascii="Times New Roman" w:hAnsi="Times New Roman" w:cs="Times New Roman"/>
          <w:b/>
          <w:bCs/>
          <w:u w:val="single"/>
        </w:rPr>
      </w:pPr>
    </w:p>
    <w:p w:rsidR="009568FC" w:rsidRDefault="009568FC" w:rsidP="00CA78A4">
      <w:pPr>
        <w:pStyle w:val="Corpodeltesto"/>
        <w:spacing w:before="0" w:beforeAutospacing="0" w:after="0" w:afterAutospacing="0"/>
        <w:jc w:val="center"/>
        <w:rPr>
          <w:rFonts w:ascii="Times New Roman" w:hAnsi="Times New Roman" w:cs="Times New Roman"/>
          <w:b/>
          <w:bCs/>
          <w:u w:val="single"/>
        </w:rPr>
      </w:pPr>
    </w:p>
    <w:p w:rsidR="009568FC" w:rsidRDefault="009568FC" w:rsidP="00CA78A4">
      <w:pPr>
        <w:pStyle w:val="Corpodeltesto"/>
        <w:spacing w:before="0" w:beforeAutospacing="0" w:after="0" w:afterAutospacing="0"/>
        <w:jc w:val="center"/>
        <w:rPr>
          <w:rFonts w:ascii="Times New Roman" w:hAnsi="Times New Roman" w:cs="Times New Roman"/>
          <w:b/>
          <w:bCs/>
          <w:u w:val="single"/>
        </w:rPr>
      </w:pPr>
    </w:p>
    <w:p w:rsidR="009568FC" w:rsidRDefault="009568FC" w:rsidP="00CA78A4">
      <w:pPr>
        <w:pStyle w:val="Corpodeltesto"/>
        <w:spacing w:before="0" w:beforeAutospacing="0" w:after="0" w:afterAutospacing="0"/>
        <w:jc w:val="center"/>
        <w:rPr>
          <w:rFonts w:ascii="Times New Roman" w:hAnsi="Times New Roman" w:cs="Times New Roman"/>
          <w:b/>
          <w:bCs/>
          <w:u w:val="single"/>
        </w:rPr>
      </w:pPr>
    </w:p>
    <w:p w:rsidR="009568FC" w:rsidRDefault="009568FC" w:rsidP="00CA78A4">
      <w:pPr>
        <w:pStyle w:val="Corpodeltesto"/>
        <w:spacing w:before="0" w:beforeAutospacing="0" w:after="0" w:afterAutospacing="0"/>
        <w:jc w:val="center"/>
        <w:rPr>
          <w:rFonts w:ascii="Times New Roman" w:hAnsi="Times New Roman" w:cs="Times New Roman"/>
          <w:b/>
          <w:bCs/>
          <w:u w:val="single"/>
        </w:rPr>
      </w:pPr>
    </w:p>
    <w:p w:rsidR="009568FC" w:rsidRDefault="009568FC" w:rsidP="00CA78A4">
      <w:pPr>
        <w:pStyle w:val="Corpodeltesto"/>
        <w:spacing w:before="0" w:beforeAutospacing="0" w:after="0" w:afterAutospacing="0"/>
        <w:jc w:val="center"/>
        <w:rPr>
          <w:rFonts w:ascii="Times New Roman" w:hAnsi="Times New Roman" w:cs="Times New Roman"/>
          <w:b/>
          <w:bCs/>
          <w:u w:val="single"/>
        </w:rPr>
      </w:pPr>
    </w:p>
    <w:p w:rsidR="009568FC" w:rsidRDefault="009568FC" w:rsidP="00CA78A4">
      <w:pPr>
        <w:pStyle w:val="Corpodeltesto"/>
        <w:spacing w:before="0" w:beforeAutospacing="0" w:after="0" w:afterAutospacing="0"/>
        <w:jc w:val="center"/>
        <w:rPr>
          <w:rFonts w:ascii="Times New Roman" w:hAnsi="Times New Roman" w:cs="Times New Roman"/>
          <w:b/>
          <w:bCs/>
          <w:u w:val="single"/>
        </w:rPr>
      </w:pPr>
    </w:p>
    <w:p w:rsidR="009568FC" w:rsidRDefault="009568FC" w:rsidP="00CA78A4">
      <w:pPr>
        <w:pStyle w:val="Corpodeltesto"/>
        <w:spacing w:before="0" w:beforeAutospacing="0" w:after="0" w:afterAutospacing="0"/>
        <w:jc w:val="center"/>
        <w:rPr>
          <w:rFonts w:ascii="Times New Roman" w:hAnsi="Times New Roman" w:cs="Times New Roman"/>
          <w:b/>
          <w:bCs/>
          <w:u w:val="single"/>
        </w:rPr>
      </w:pPr>
    </w:p>
    <w:p w:rsidR="009568FC" w:rsidRDefault="009568FC" w:rsidP="00CA78A4">
      <w:pPr>
        <w:pStyle w:val="Corpodeltesto"/>
        <w:spacing w:before="0" w:beforeAutospacing="0" w:after="0" w:afterAutospacing="0"/>
        <w:jc w:val="center"/>
        <w:rPr>
          <w:rFonts w:ascii="Times New Roman" w:hAnsi="Times New Roman" w:cs="Times New Roman"/>
          <w:b/>
          <w:bCs/>
          <w:u w:val="single"/>
        </w:rPr>
      </w:pPr>
    </w:p>
    <w:p w:rsidR="009568FC" w:rsidRDefault="009568FC" w:rsidP="00CA78A4">
      <w:pPr>
        <w:pStyle w:val="Corpodeltesto"/>
        <w:spacing w:before="0" w:beforeAutospacing="0" w:after="0" w:afterAutospacing="0"/>
        <w:jc w:val="center"/>
        <w:rPr>
          <w:rFonts w:ascii="Times New Roman" w:hAnsi="Times New Roman" w:cs="Times New Roman"/>
          <w:b/>
          <w:bCs/>
          <w:u w:val="single"/>
        </w:rPr>
      </w:pPr>
    </w:p>
    <w:p w:rsidR="009568FC" w:rsidRDefault="009568FC" w:rsidP="00CA78A4">
      <w:pPr>
        <w:pStyle w:val="Corpodeltesto"/>
        <w:spacing w:before="0" w:beforeAutospacing="0" w:after="0" w:afterAutospacing="0"/>
        <w:jc w:val="center"/>
        <w:rPr>
          <w:rFonts w:ascii="Times New Roman" w:hAnsi="Times New Roman" w:cs="Times New Roman"/>
          <w:b/>
          <w:bCs/>
          <w:u w:val="single"/>
        </w:rPr>
      </w:pPr>
    </w:p>
    <w:p w:rsidR="009568FC" w:rsidRDefault="009568FC" w:rsidP="00CA78A4">
      <w:pPr>
        <w:pStyle w:val="Corpodeltesto"/>
        <w:spacing w:before="0" w:beforeAutospacing="0" w:after="0" w:afterAutospacing="0"/>
        <w:jc w:val="center"/>
        <w:rPr>
          <w:rFonts w:ascii="Times New Roman" w:hAnsi="Times New Roman" w:cs="Times New Roman"/>
          <w:b/>
          <w:bCs/>
          <w:u w:val="single"/>
        </w:rPr>
      </w:pPr>
    </w:p>
    <w:p w:rsidR="009568FC" w:rsidRDefault="009568FC" w:rsidP="00CA78A4">
      <w:pPr>
        <w:pStyle w:val="Corpodeltesto"/>
        <w:spacing w:before="0" w:beforeAutospacing="0" w:after="0" w:afterAutospacing="0"/>
        <w:jc w:val="center"/>
        <w:rPr>
          <w:rFonts w:ascii="Times New Roman" w:hAnsi="Times New Roman" w:cs="Times New Roman"/>
          <w:b/>
          <w:bCs/>
          <w:u w:val="single"/>
        </w:rPr>
      </w:pPr>
    </w:p>
    <w:p w:rsidR="009568FC" w:rsidRDefault="009568FC" w:rsidP="00CA78A4">
      <w:pPr>
        <w:pStyle w:val="Corpodeltesto"/>
        <w:spacing w:before="0" w:beforeAutospacing="0" w:after="0" w:afterAutospacing="0"/>
        <w:jc w:val="center"/>
        <w:rPr>
          <w:rFonts w:ascii="Times New Roman" w:hAnsi="Times New Roman" w:cs="Times New Roman"/>
          <w:b/>
          <w:bCs/>
          <w:u w:val="single"/>
        </w:rPr>
      </w:pPr>
    </w:p>
    <w:p w:rsidR="00CA78A4" w:rsidRDefault="00CA78A4" w:rsidP="00CA78A4">
      <w:pPr>
        <w:pStyle w:val="Corpodeltesto"/>
        <w:spacing w:before="0" w:beforeAutospacing="0" w:after="0" w:afterAutospacing="0"/>
        <w:ind w:firstLine="284"/>
        <w:jc w:val="both"/>
        <w:rPr>
          <w:rFonts w:ascii="Times New Roman" w:hAnsi="Times New Roman" w:cs="Times New Roman"/>
          <w:b/>
          <w:bCs/>
          <w:u w:val="single"/>
        </w:rPr>
      </w:pPr>
    </w:p>
    <w:p w:rsidR="00CA78A4" w:rsidRDefault="00CA78A4" w:rsidP="00CA78A4">
      <w:pPr>
        <w:pStyle w:val="Corpodeltesto"/>
        <w:spacing w:before="0" w:beforeAutospacing="0" w:after="0" w:afterAutospacing="0"/>
        <w:ind w:firstLine="284"/>
        <w:jc w:val="both"/>
        <w:rPr>
          <w:rFonts w:ascii="Times New Roman" w:hAnsi="Times New Roman" w:cs="Times New Roman"/>
          <w:b/>
          <w:bCs/>
          <w:u w:val="single"/>
        </w:rPr>
      </w:pPr>
    </w:p>
    <w:p w:rsidR="00CA78A4" w:rsidRPr="00DA2C2D" w:rsidRDefault="00CA78A4" w:rsidP="00CA78A4">
      <w:pPr>
        <w:pStyle w:val="testoarticolo"/>
        <w:spacing w:before="64" w:beforeAutospacing="0" w:after="0" w:afterAutospacing="0" w:line="283" w:lineRule="atLeast"/>
        <w:jc w:val="center"/>
        <w:rPr>
          <w:rFonts w:ascii="Arial" w:hAnsi="Arial" w:cs="Arial"/>
          <w:b/>
          <w:sz w:val="22"/>
          <w:szCs w:val="22"/>
        </w:rPr>
      </w:pPr>
    </w:p>
    <w:p w:rsidR="00CA78A4" w:rsidRPr="00DA2C2D" w:rsidRDefault="00CA78A4" w:rsidP="00CA78A4">
      <w:pPr>
        <w:pStyle w:val="Corpodeltesto"/>
        <w:spacing w:before="0" w:beforeAutospacing="0" w:after="0" w:afterAutospacing="0"/>
        <w:jc w:val="both"/>
        <w:rPr>
          <w:rFonts w:ascii="Times New Roman" w:hAnsi="Times New Roman" w:cs="Times New Roman"/>
          <w:b/>
          <w:bCs/>
          <w:u w:val="single"/>
        </w:rPr>
      </w:pPr>
    </w:p>
    <w:p w:rsidR="00CA78A4" w:rsidRDefault="00CA78A4" w:rsidP="00CA78A4">
      <w:pPr>
        <w:pStyle w:val="Corpodeltesto"/>
        <w:spacing w:before="0" w:beforeAutospacing="0" w:after="0" w:afterAutospacing="0"/>
        <w:ind w:firstLine="284"/>
        <w:jc w:val="both"/>
        <w:rPr>
          <w:rFonts w:ascii="Times New Roman" w:hAnsi="Times New Roman" w:cs="Times New Roman"/>
          <w:b/>
          <w:bCs/>
          <w:u w:val="single"/>
        </w:rPr>
      </w:pPr>
    </w:p>
    <w:p w:rsidR="00CA78A4" w:rsidRDefault="00CA78A4" w:rsidP="00CA78A4">
      <w:pPr>
        <w:pStyle w:val="Corpodeltesto"/>
        <w:spacing w:before="0" w:beforeAutospacing="0" w:after="0" w:afterAutospacing="0"/>
        <w:ind w:firstLine="284"/>
        <w:jc w:val="both"/>
        <w:rPr>
          <w:rFonts w:ascii="Times New Roman" w:hAnsi="Times New Roman" w:cs="Times New Roman"/>
          <w:b/>
          <w:bCs/>
          <w:u w:val="single"/>
        </w:rPr>
      </w:pPr>
    </w:p>
    <w:p w:rsidR="00CA78A4" w:rsidRDefault="00CA78A4" w:rsidP="00CA78A4">
      <w:pPr>
        <w:pStyle w:val="Corpodeltesto"/>
        <w:spacing w:before="0" w:beforeAutospacing="0" w:after="0" w:afterAutospacing="0"/>
        <w:ind w:firstLine="284"/>
        <w:jc w:val="both"/>
        <w:rPr>
          <w:rFonts w:ascii="Times New Roman" w:hAnsi="Times New Roman" w:cs="Times New Roman"/>
          <w:b/>
          <w:bCs/>
          <w:u w:val="single"/>
        </w:rPr>
      </w:pPr>
    </w:p>
    <w:p w:rsidR="00CA78A4" w:rsidRDefault="00CA78A4" w:rsidP="00CA78A4">
      <w:pPr>
        <w:pStyle w:val="Corpodeltesto"/>
        <w:spacing w:before="0" w:beforeAutospacing="0" w:after="0" w:afterAutospacing="0"/>
        <w:ind w:firstLine="284"/>
        <w:jc w:val="both"/>
        <w:rPr>
          <w:rFonts w:ascii="Times New Roman" w:hAnsi="Times New Roman" w:cs="Times New Roman"/>
          <w:b/>
          <w:bCs/>
          <w:u w:val="single"/>
        </w:rPr>
      </w:pPr>
    </w:p>
    <w:p w:rsidR="009568FC" w:rsidRDefault="009568FC" w:rsidP="00CA78A4">
      <w:pPr>
        <w:pStyle w:val="Corpodeltesto"/>
        <w:spacing w:before="0" w:beforeAutospacing="0" w:after="0" w:afterAutospacing="0"/>
        <w:ind w:firstLine="284"/>
        <w:jc w:val="both"/>
        <w:rPr>
          <w:rFonts w:ascii="Times New Roman" w:hAnsi="Times New Roman" w:cs="Times New Roman"/>
          <w:b/>
          <w:bCs/>
          <w:u w:val="single"/>
        </w:rPr>
      </w:pPr>
    </w:p>
    <w:p w:rsidR="009568FC" w:rsidRDefault="009568FC" w:rsidP="00CA78A4">
      <w:pPr>
        <w:pStyle w:val="Corpodeltesto"/>
        <w:spacing w:before="0" w:beforeAutospacing="0" w:after="0" w:afterAutospacing="0"/>
        <w:ind w:firstLine="284"/>
        <w:jc w:val="both"/>
        <w:rPr>
          <w:rFonts w:ascii="Times New Roman" w:hAnsi="Times New Roman" w:cs="Times New Roman"/>
          <w:b/>
          <w:bCs/>
          <w:u w:val="single"/>
        </w:rPr>
      </w:pPr>
    </w:p>
    <w:p w:rsidR="009568FC" w:rsidRDefault="009568FC" w:rsidP="00CA78A4">
      <w:pPr>
        <w:pStyle w:val="Corpodeltesto"/>
        <w:spacing w:before="0" w:beforeAutospacing="0" w:after="0" w:afterAutospacing="0"/>
        <w:ind w:firstLine="284"/>
        <w:jc w:val="both"/>
        <w:rPr>
          <w:rFonts w:ascii="Times New Roman" w:hAnsi="Times New Roman" w:cs="Times New Roman"/>
          <w:b/>
          <w:bCs/>
          <w:u w:val="single"/>
        </w:rPr>
      </w:pPr>
    </w:p>
    <w:p w:rsidR="009568FC" w:rsidRDefault="009568FC" w:rsidP="00CA78A4">
      <w:pPr>
        <w:pStyle w:val="Corpodeltesto"/>
        <w:spacing w:before="0" w:beforeAutospacing="0" w:after="0" w:afterAutospacing="0"/>
        <w:ind w:firstLine="284"/>
        <w:jc w:val="both"/>
        <w:rPr>
          <w:rFonts w:ascii="Times New Roman" w:hAnsi="Times New Roman" w:cs="Times New Roman"/>
          <w:b/>
          <w:bCs/>
          <w:u w:val="single"/>
        </w:rPr>
      </w:pPr>
    </w:p>
    <w:p w:rsidR="009568FC" w:rsidRDefault="009568FC" w:rsidP="00CA78A4">
      <w:pPr>
        <w:pStyle w:val="Corpodeltesto"/>
        <w:spacing w:before="0" w:beforeAutospacing="0" w:after="0" w:afterAutospacing="0"/>
        <w:ind w:firstLine="284"/>
        <w:jc w:val="both"/>
        <w:rPr>
          <w:rFonts w:ascii="Times New Roman" w:hAnsi="Times New Roman" w:cs="Times New Roman"/>
          <w:b/>
          <w:bCs/>
          <w:u w:val="single"/>
        </w:rPr>
      </w:pPr>
    </w:p>
    <w:p w:rsidR="009568FC" w:rsidRDefault="009568FC" w:rsidP="00CA78A4">
      <w:pPr>
        <w:pStyle w:val="Corpodeltesto"/>
        <w:spacing w:before="0" w:beforeAutospacing="0" w:after="0" w:afterAutospacing="0"/>
        <w:ind w:firstLine="284"/>
        <w:jc w:val="both"/>
        <w:rPr>
          <w:rFonts w:ascii="Times New Roman" w:hAnsi="Times New Roman" w:cs="Times New Roman"/>
          <w:b/>
          <w:bCs/>
          <w:u w:val="single"/>
        </w:rPr>
      </w:pPr>
    </w:p>
    <w:p w:rsidR="009568FC" w:rsidRDefault="009568FC" w:rsidP="00CA78A4">
      <w:pPr>
        <w:pStyle w:val="Corpodeltesto"/>
        <w:spacing w:before="0" w:beforeAutospacing="0" w:after="0" w:afterAutospacing="0"/>
        <w:ind w:firstLine="284"/>
        <w:jc w:val="both"/>
        <w:rPr>
          <w:rFonts w:ascii="Times New Roman" w:hAnsi="Times New Roman" w:cs="Times New Roman"/>
          <w:b/>
          <w:bCs/>
          <w:u w:val="single"/>
        </w:rPr>
      </w:pPr>
    </w:p>
    <w:p w:rsidR="00CA78A4" w:rsidRDefault="00CA78A4" w:rsidP="00CA78A4">
      <w:pPr>
        <w:pStyle w:val="Corpodeltesto"/>
        <w:spacing w:before="0" w:beforeAutospacing="0" w:after="0" w:afterAutospacing="0"/>
        <w:ind w:firstLine="284"/>
        <w:jc w:val="both"/>
        <w:rPr>
          <w:rFonts w:ascii="Times New Roman" w:hAnsi="Times New Roman" w:cs="Times New Roman"/>
          <w:b/>
          <w:bCs/>
          <w:u w:val="single"/>
        </w:rPr>
      </w:pPr>
    </w:p>
    <w:p w:rsidR="009568FC" w:rsidRPr="00DA2C2D" w:rsidRDefault="009568FC" w:rsidP="009568FC">
      <w:pPr>
        <w:ind w:left="5670"/>
        <w:jc w:val="right"/>
        <w:rPr>
          <w:sz w:val="22"/>
          <w:szCs w:val="22"/>
        </w:rPr>
      </w:pPr>
      <w:proofErr w:type="spellStart"/>
      <w:r w:rsidRPr="00DA2C2D">
        <w:rPr>
          <w:sz w:val="22"/>
          <w:szCs w:val="22"/>
        </w:rPr>
        <w:t>Spett.le</w:t>
      </w:r>
      <w:proofErr w:type="spellEnd"/>
      <w:r w:rsidRPr="00DA2C2D">
        <w:rPr>
          <w:sz w:val="22"/>
          <w:szCs w:val="22"/>
        </w:rPr>
        <w:t xml:space="preserve"> Istituto Statale “A.Romagnoli”</w:t>
      </w:r>
    </w:p>
    <w:p w:rsidR="009568FC" w:rsidRPr="00DA2C2D" w:rsidRDefault="009568FC" w:rsidP="009568FC">
      <w:pPr>
        <w:ind w:left="5040" w:firstLine="624"/>
        <w:jc w:val="right"/>
        <w:rPr>
          <w:sz w:val="22"/>
          <w:szCs w:val="22"/>
        </w:rPr>
      </w:pPr>
      <w:r w:rsidRPr="00DA2C2D">
        <w:rPr>
          <w:sz w:val="22"/>
          <w:szCs w:val="22"/>
        </w:rPr>
        <w:t xml:space="preserve">di specializzazione per gli educatori </w:t>
      </w:r>
    </w:p>
    <w:p w:rsidR="009568FC" w:rsidRPr="00DA2C2D" w:rsidRDefault="009568FC" w:rsidP="009568FC">
      <w:pPr>
        <w:ind w:left="4956" w:firstLine="708"/>
        <w:jc w:val="right"/>
        <w:rPr>
          <w:sz w:val="22"/>
          <w:szCs w:val="22"/>
        </w:rPr>
      </w:pPr>
      <w:r w:rsidRPr="00DA2C2D">
        <w:rPr>
          <w:sz w:val="22"/>
          <w:szCs w:val="22"/>
        </w:rPr>
        <w:t>dei minorati della vista</w:t>
      </w:r>
    </w:p>
    <w:p w:rsidR="009568FC" w:rsidRPr="00DA2C2D" w:rsidRDefault="009568FC" w:rsidP="009568FC">
      <w:pPr>
        <w:ind w:left="4956" w:firstLine="708"/>
        <w:jc w:val="right"/>
        <w:rPr>
          <w:sz w:val="22"/>
          <w:szCs w:val="22"/>
        </w:rPr>
      </w:pPr>
      <w:r w:rsidRPr="00DA2C2D">
        <w:rPr>
          <w:sz w:val="22"/>
          <w:szCs w:val="22"/>
        </w:rPr>
        <w:t>Via del Casale di San Pio V, 60</w:t>
      </w:r>
    </w:p>
    <w:p w:rsidR="009568FC" w:rsidRPr="00DA2C2D" w:rsidRDefault="009568FC" w:rsidP="009568FC">
      <w:pPr>
        <w:ind w:left="5670"/>
        <w:jc w:val="right"/>
        <w:rPr>
          <w:sz w:val="22"/>
          <w:szCs w:val="22"/>
        </w:rPr>
      </w:pPr>
      <w:r w:rsidRPr="00DA2C2D">
        <w:rPr>
          <w:sz w:val="22"/>
          <w:szCs w:val="22"/>
        </w:rPr>
        <w:t>00165 ROMA</w:t>
      </w:r>
    </w:p>
    <w:p w:rsidR="009568FC" w:rsidRPr="00DA2C2D" w:rsidRDefault="009568FC" w:rsidP="009568FC">
      <w:pPr>
        <w:ind w:left="5670"/>
        <w:jc w:val="right"/>
        <w:rPr>
          <w:sz w:val="22"/>
          <w:szCs w:val="22"/>
          <w:lang w:val="fr-FR"/>
        </w:rPr>
      </w:pPr>
      <w:proofErr w:type="spellStart"/>
      <w:r w:rsidRPr="00DA2C2D">
        <w:rPr>
          <w:sz w:val="22"/>
          <w:szCs w:val="22"/>
          <w:lang w:val="fr-FR"/>
        </w:rPr>
        <w:t>e.mail</w:t>
      </w:r>
      <w:proofErr w:type="spellEnd"/>
      <w:r w:rsidRPr="00DA2C2D">
        <w:rPr>
          <w:sz w:val="22"/>
          <w:szCs w:val="22"/>
          <w:lang w:val="fr-FR"/>
        </w:rPr>
        <w:t>:</w:t>
      </w:r>
      <w:r w:rsidRPr="005E167C">
        <w:rPr>
          <w:sz w:val="22"/>
          <w:szCs w:val="22"/>
          <w:lang w:val="fr-FR"/>
        </w:rPr>
        <w:t xml:space="preserve"> </w:t>
      </w:r>
      <w:hyperlink r:id="rId12" w:history="1">
        <w:r w:rsidRPr="005E167C">
          <w:rPr>
            <w:rStyle w:val="Collegamentoipertestuale"/>
            <w:rFonts w:eastAsia="Arial Unicode MS"/>
            <w:sz w:val="22"/>
            <w:szCs w:val="22"/>
            <w:lang w:val="fr-FR"/>
          </w:rPr>
          <w:t>segreteria@istitutoromagnoli.it</w:t>
        </w:r>
      </w:hyperlink>
    </w:p>
    <w:p w:rsidR="009568FC" w:rsidRPr="00C84A82" w:rsidRDefault="009568FC" w:rsidP="009568FC">
      <w:pPr>
        <w:ind w:left="5670"/>
        <w:jc w:val="right"/>
        <w:rPr>
          <w:sz w:val="22"/>
          <w:szCs w:val="22"/>
        </w:rPr>
      </w:pPr>
      <w:r w:rsidRPr="00C84A82">
        <w:rPr>
          <w:sz w:val="22"/>
          <w:szCs w:val="22"/>
        </w:rPr>
        <w:t>fax: 06 6629397</w:t>
      </w:r>
    </w:p>
    <w:p w:rsidR="009568FC" w:rsidRPr="00C84A82" w:rsidRDefault="009568FC" w:rsidP="009568FC">
      <w:pPr>
        <w:jc w:val="both"/>
        <w:rPr>
          <w:sz w:val="12"/>
          <w:szCs w:val="12"/>
        </w:rPr>
      </w:pPr>
    </w:p>
    <w:p w:rsidR="009568FC" w:rsidRPr="00C84A82" w:rsidRDefault="009568FC" w:rsidP="009568FC">
      <w:pPr>
        <w:jc w:val="both"/>
        <w:rPr>
          <w:sz w:val="12"/>
          <w:szCs w:val="12"/>
        </w:rPr>
      </w:pPr>
    </w:p>
    <w:p w:rsidR="009568FC" w:rsidRPr="00DA2C2D" w:rsidRDefault="009568FC" w:rsidP="009568FC">
      <w:pPr>
        <w:spacing w:line="480" w:lineRule="auto"/>
        <w:jc w:val="both"/>
        <w:rPr>
          <w:sz w:val="22"/>
          <w:szCs w:val="22"/>
        </w:rPr>
      </w:pPr>
      <w:r w:rsidRPr="00DA2C2D">
        <w:rPr>
          <w:sz w:val="22"/>
          <w:szCs w:val="22"/>
        </w:rPr>
        <w:t>Il/La sottoscritto/</w:t>
      </w:r>
      <w:proofErr w:type="spellStart"/>
      <w:r w:rsidRPr="00DA2C2D">
        <w:rPr>
          <w:sz w:val="22"/>
          <w:szCs w:val="22"/>
        </w:rPr>
        <w:t>a……………………………</w:t>
      </w:r>
      <w:r>
        <w:rPr>
          <w:sz w:val="22"/>
          <w:szCs w:val="22"/>
        </w:rPr>
        <w:t>……</w:t>
      </w:r>
      <w:r w:rsidRPr="00DA2C2D">
        <w:rPr>
          <w:sz w:val="22"/>
          <w:szCs w:val="22"/>
        </w:rPr>
        <w:t>……….………………………………………………………</w:t>
      </w:r>
      <w:proofErr w:type="spellEnd"/>
      <w:r w:rsidRPr="00DA2C2D">
        <w:rPr>
          <w:sz w:val="22"/>
          <w:szCs w:val="22"/>
        </w:rPr>
        <w:t>...</w:t>
      </w:r>
    </w:p>
    <w:p w:rsidR="009568FC" w:rsidRPr="00DA2C2D" w:rsidRDefault="009568FC" w:rsidP="009568FC">
      <w:pPr>
        <w:spacing w:line="480" w:lineRule="auto"/>
        <w:jc w:val="both"/>
        <w:rPr>
          <w:sz w:val="22"/>
          <w:szCs w:val="22"/>
        </w:rPr>
      </w:pPr>
      <w:r>
        <w:rPr>
          <w:sz w:val="22"/>
          <w:szCs w:val="22"/>
        </w:rPr>
        <w:t>n</w:t>
      </w:r>
      <w:r w:rsidRPr="00DA2C2D">
        <w:rPr>
          <w:sz w:val="22"/>
          <w:szCs w:val="22"/>
        </w:rPr>
        <w:t xml:space="preserve">ato/a </w:t>
      </w:r>
      <w:proofErr w:type="spellStart"/>
      <w:r w:rsidRPr="00DA2C2D">
        <w:rPr>
          <w:sz w:val="22"/>
          <w:szCs w:val="22"/>
        </w:rPr>
        <w:t>a…………</w:t>
      </w:r>
      <w:r>
        <w:rPr>
          <w:sz w:val="22"/>
          <w:szCs w:val="22"/>
        </w:rPr>
        <w:t>……</w:t>
      </w:r>
      <w:proofErr w:type="spellEnd"/>
      <w:r>
        <w:rPr>
          <w:sz w:val="22"/>
          <w:szCs w:val="22"/>
        </w:rPr>
        <w:t>..</w:t>
      </w:r>
      <w:proofErr w:type="spellStart"/>
      <w:r w:rsidRPr="00DA2C2D">
        <w:rPr>
          <w:sz w:val="22"/>
          <w:szCs w:val="22"/>
        </w:rPr>
        <w:t>………………….…</w:t>
      </w:r>
      <w:proofErr w:type="spellEnd"/>
      <w:r w:rsidRPr="00DA2C2D">
        <w:rPr>
          <w:sz w:val="22"/>
          <w:szCs w:val="22"/>
        </w:rPr>
        <w:t xml:space="preserve">   </w:t>
      </w:r>
      <w:proofErr w:type="spellStart"/>
      <w:r w:rsidRPr="00DA2C2D">
        <w:rPr>
          <w:sz w:val="22"/>
          <w:szCs w:val="22"/>
        </w:rPr>
        <w:t>prov</w:t>
      </w:r>
      <w:proofErr w:type="spellEnd"/>
      <w:r w:rsidRPr="00DA2C2D">
        <w:rPr>
          <w:sz w:val="22"/>
          <w:szCs w:val="22"/>
        </w:rPr>
        <w:t xml:space="preserve"> </w:t>
      </w:r>
      <w:proofErr w:type="spellStart"/>
      <w:r w:rsidRPr="00DA2C2D">
        <w:rPr>
          <w:sz w:val="22"/>
          <w:szCs w:val="22"/>
        </w:rPr>
        <w:t>………</w:t>
      </w:r>
      <w:proofErr w:type="spellEnd"/>
      <w:r w:rsidRPr="00DA2C2D">
        <w:rPr>
          <w:sz w:val="22"/>
          <w:szCs w:val="22"/>
        </w:rPr>
        <w:t>..</w:t>
      </w:r>
      <w:proofErr w:type="spellStart"/>
      <w:r w:rsidRPr="00DA2C2D">
        <w:rPr>
          <w:sz w:val="22"/>
          <w:szCs w:val="22"/>
        </w:rPr>
        <w:t>………</w:t>
      </w:r>
      <w:proofErr w:type="spellEnd"/>
      <w:r w:rsidRPr="00DA2C2D">
        <w:rPr>
          <w:sz w:val="22"/>
          <w:szCs w:val="22"/>
        </w:rPr>
        <w:t xml:space="preserve">  </w:t>
      </w:r>
      <w:proofErr w:type="spellStart"/>
      <w:r w:rsidRPr="00DA2C2D">
        <w:rPr>
          <w:sz w:val="22"/>
          <w:szCs w:val="22"/>
        </w:rPr>
        <w:t>il…………………….…………………</w:t>
      </w:r>
      <w:proofErr w:type="spellEnd"/>
      <w:r w:rsidRPr="00DA2C2D">
        <w:rPr>
          <w:sz w:val="22"/>
          <w:szCs w:val="22"/>
        </w:rPr>
        <w:t>.......,</w:t>
      </w:r>
    </w:p>
    <w:p w:rsidR="009568FC" w:rsidRPr="009568FC" w:rsidRDefault="009568FC" w:rsidP="009568FC">
      <w:pPr>
        <w:spacing w:line="480" w:lineRule="auto"/>
        <w:jc w:val="both"/>
        <w:rPr>
          <w:sz w:val="22"/>
          <w:szCs w:val="22"/>
        </w:rPr>
      </w:pPr>
      <w:r>
        <w:rPr>
          <w:sz w:val="22"/>
          <w:szCs w:val="22"/>
        </w:rPr>
        <w:t xml:space="preserve">residente </w:t>
      </w:r>
      <w:proofErr w:type="spellStart"/>
      <w:r>
        <w:rPr>
          <w:sz w:val="22"/>
          <w:szCs w:val="22"/>
        </w:rPr>
        <w:t>a……………………………………</w:t>
      </w:r>
      <w:proofErr w:type="spellEnd"/>
      <w:r>
        <w:rPr>
          <w:sz w:val="22"/>
          <w:szCs w:val="22"/>
        </w:rPr>
        <w:t>,</w:t>
      </w:r>
      <w:r w:rsidRPr="00DA2C2D">
        <w:rPr>
          <w:sz w:val="22"/>
          <w:szCs w:val="22"/>
        </w:rPr>
        <w:t>Via/</w:t>
      </w:r>
      <w:proofErr w:type="spellStart"/>
      <w:r w:rsidRPr="00DA2C2D">
        <w:rPr>
          <w:sz w:val="22"/>
          <w:szCs w:val="22"/>
        </w:rPr>
        <w:t>Piazza………</w:t>
      </w:r>
      <w:r>
        <w:rPr>
          <w:sz w:val="22"/>
          <w:szCs w:val="22"/>
        </w:rPr>
        <w:t>………………</w:t>
      </w:r>
      <w:r w:rsidRPr="00DA2C2D">
        <w:rPr>
          <w:sz w:val="22"/>
          <w:szCs w:val="22"/>
        </w:rPr>
        <w:t>……………………………</w:t>
      </w:r>
      <w:proofErr w:type="spellEnd"/>
      <w:r w:rsidRPr="00DA2C2D">
        <w:rPr>
          <w:sz w:val="22"/>
          <w:szCs w:val="22"/>
        </w:rPr>
        <w:t>.....</w:t>
      </w:r>
      <w:proofErr w:type="spellStart"/>
      <w:r>
        <w:rPr>
          <w:sz w:val="22"/>
          <w:szCs w:val="22"/>
        </w:rPr>
        <w:t>n…</w:t>
      </w:r>
      <w:proofErr w:type="spellEnd"/>
      <w:r>
        <w:rPr>
          <w:sz w:val="22"/>
          <w:szCs w:val="22"/>
        </w:rPr>
        <w:t xml:space="preserve">, </w:t>
      </w:r>
      <w:proofErr w:type="spellStart"/>
      <w:r>
        <w:rPr>
          <w:sz w:val="22"/>
          <w:szCs w:val="22"/>
        </w:rPr>
        <w:t>CAP…………………</w:t>
      </w:r>
      <w:proofErr w:type="spellEnd"/>
      <w:r>
        <w:rPr>
          <w:sz w:val="22"/>
          <w:szCs w:val="22"/>
        </w:rPr>
        <w:t>.,</w:t>
      </w:r>
      <w:proofErr w:type="spellStart"/>
      <w:r w:rsidRPr="00DA2C2D">
        <w:rPr>
          <w:sz w:val="22"/>
          <w:szCs w:val="22"/>
        </w:rPr>
        <w:t>tel………………….…</w:t>
      </w:r>
      <w:proofErr w:type="spellEnd"/>
      <w:r w:rsidRPr="00DA2C2D">
        <w:rPr>
          <w:sz w:val="22"/>
          <w:szCs w:val="22"/>
        </w:rPr>
        <w:t>.........</w:t>
      </w:r>
      <w:proofErr w:type="spellStart"/>
      <w:r>
        <w:rPr>
          <w:sz w:val="22"/>
          <w:szCs w:val="22"/>
        </w:rPr>
        <w:t>e</w:t>
      </w:r>
      <w:r w:rsidRPr="00DA2C2D">
        <w:rPr>
          <w:sz w:val="22"/>
          <w:szCs w:val="22"/>
        </w:rPr>
        <w:t>mail……………….……………………</w:t>
      </w:r>
      <w:proofErr w:type="spellEnd"/>
      <w:r w:rsidRPr="00DA2C2D">
        <w:rPr>
          <w:sz w:val="22"/>
          <w:szCs w:val="22"/>
        </w:rPr>
        <w:t>....................................</w:t>
      </w:r>
    </w:p>
    <w:p w:rsidR="009568FC" w:rsidRPr="00DA2C2D" w:rsidRDefault="009568FC" w:rsidP="009568FC">
      <w:pPr>
        <w:jc w:val="center"/>
        <w:rPr>
          <w:b/>
          <w:bCs/>
          <w:sz w:val="28"/>
          <w:szCs w:val="28"/>
        </w:rPr>
      </w:pPr>
      <w:r w:rsidRPr="00DA2C2D">
        <w:rPr>
          <w:b/>
          <w:bCs/>
          <w:sz w:val="28"/>
          <w:szCs w:val="28"/>
        </w:rPr>
        <w:t>chiede</w:t>
      </w:r>
    </w:p>
    <w:p w:rsidR="009568FC" w:rsidRPr="00DA2C2D" w:rsidRDefault="009568FC" w:rsidP="009568FC">
      <w:pPr>
        <w:pStyle w:val="Titolo2"/>
        <w:rPr>
          <w:b w:val="0"/>
          <w:bCs w:val="0"/>
          <w:sz w:val="22"/>
          <w:szCs w:val="22"/>
        </w:rPr>
      </w:pPr>
      <w:r w:rsidRPr="00DA2C2D">
        <w:rPr>
          <w:b w:val="0"/>
          <w:bCs w:val="0"/>
          <w:sz w:val="22"/>
          <w:szCs w:val="22"/>
        </w:rPr>
        <w:t xml:space="preserve">di essere ammesso/a al </w:t>
      </w:r>
    </w:p>
    <w:p w:rsidR="009568FC" w:rsidRDefault="009568FC" w:rsidP="009568FC">
      <w:pPr>
        <w:pStyle w:val="Titolo2"/>
        <w:rPr>
          <w:sz w:val="22"/>
          <w:szCs w:val="22"/>
        </w:rPr>
      </w:pPr>
      <w:r w:rsidRPr="00DA2C2D">
        <w:rPr>
          <w:b w:val="0"/>
          <w:bCs w:val="0"/>
          <w:sz w:val="22"/>
          <w:szCs w:val="22"/>
        </w:rPr>
        <w:t>Corso</w:t>
      </w:r>
      <w:r w:rsidRPr="00DA2C2D">
        <w:rPr>
          <w:b w:val="0"/>
          <w:sz w:val="22"/>
          <w:szCs w:val="22"/>
        </w:rPr>
        <w:t xml:space="preserve"> di formazione per docenti</w:t>
      </w:r>
      <w:r w:rsidRPr="00DA2C2D">
        <w:rPr>
          <w:sz w:val="22"/>
          <w:szCs w:val="22"/>
        </w:rPr>
        <w:t xml:space="preserve"> </w:t>
      </w:r>
    </w:p>
    <w:p w:rsidR="009568FC" w:rsidRPr="001F417C" w:rsidRDefault="009568FC" w:rsidP="009568FC"/>
    <w:p w:rsidR="009568FC" w:rsidRDefault="009568FC" w:rsidP="009568FC">
      <w:pPr>
        <w:pStyle w:val="testoarticolo"/>
        <w:spacing w:before="64" w:beforeAutospacing="0" w:after="0" w:afterAutospacing="0" w:line="283" w:lineRule="atLeast"/>
        <w:jc w:val="center"/>
        <w:rPr>
          <w:iCs/>
        </w:rPr>
      </w:pPr>
      <w:r w:rsidRPr="00DA2C2D">
        <w:rPr>
          <w:i/>
          <w:sz w:val="22"/>
          <w:szCs w:val="22"/>
        </w:rPr>
        <w:t xml:space="preserve"> </w:t>
      </w:r>
      <w:r w:rsidRPr="00DA2C2D">
        <w:rPr>
          <w:iCs/>
        </w:rPr>
        <w:t>“</w:t>
      </w:r>
      <w:proofErr w:type="spellStart"/>
      <w:r>
        <w:rPr>
          <w:iCs/>
        </w:rPr>
        <w:t>…………………………………………………………………………………</w:t>
      </w:r>
      <w:proofErr w:type="spellEnd"/>
      <w:r w:rsidRPr="00DA2C2D">
        <w:rPr>
          <w:iCs/>
        </w:rPr>
        <w:t>”</w:t>
      </w:r>
    </w:p>
    <w:p w:rsidR="009568FC" w:rsidRPr="00DA2C2D" w:rsidRDefault="009568FC" w:rsidP="009568FC">
      <w:pPr>
        <w:pStyle w:val="testoarticolo"/>
        <w:spacing w:before="64" w:beforeAutospacing="0" w:after="0" w:afterAutospacing="0" w:line="283" w:lineRule="atLeast"/>
        <w:jc w:val="center"/>
        <w:rPr>
          <w:rFonts w:ascii="Arial" w:hAnsi="Arial" w:cs="Arial"/>
          <w:b/>
          <w:sz w:val="22"/>
          <w:szCs w:val="22"/>
        </w:rPr>
      </w:pPr>
    </w:p>
    <w:p w:rsidR="009568FC" w:rsidRPr="00DA2C2D" w:rsidRDefault="009568FC" w:rsidP="009568FC">
      <w:pPr>
        <w:spacing w:line="480" w:lineRule="auto"/>
        <w:jc w:val="center"/>
        <w:rPr>
          <w:sz w:val="22"/>
          <w:szCs w:val="22"/>
        </w:rPr>
      </w:pPr>
      <w:r>
        <w:rPr>
          <w:sz w:val="22"/>
          <w:szCs w:val="22"/>
        </w:rPr>
        <w:t xml:space="preserve">in programma dal </w:t>
      </w:r>
      <w:proofErr w:type="spellStart"/>
      <w:r>
        <w:rPr>
          <w:sz w:val="22"/>
          <w:szCs w:val="22"/>
        </w:rPr>
        <w:t>……</w:t>
      </w:r>
      <w:proofErr w:type="spellEnd"/>
      <w:r>
        <w:rPr>
          <w:sz w:val="22"/>
          <w:szCs w:val="22"/>
        </w:rPr>
        <w:t xml:space="preserve">. al </w:t>
      </w:r>
      <w:proofErr w:type="spellStart"/>
      <w:r>
        <w:rPr>
          <w:sz w:val="22"/>
          <w:szCs w:val="22"/>
        </w:rPr>
        <w:t>……</w:t>
      </w:r>
      <w:proofErr w:type="spellEnd"/>
    </w:p>
    <w:p w:rsidR="009568FC" w:rsidRPr="00DA2C2D" w:rsidRDefault="009568FC" w:rsidP="009568FC">
      <w:pPr>
        <w:spacing w:line="480" w:lineRule="auto"/>
        <w:jc w:val="both"/>
        <w:rPr>
          <w:sz w:val="22"/>
          <w:szCs w:val="22"/>
        </w:rPr>
      </w:pPr>
      <w:r w:rsidRPr="00DA2C2D">
        <w:rPr>
          <w:sz w:val="22"/>
          <w:szCs w:val="22"/>
        </w:rPr>
        <w:t>Allo scopo dichiara:</w:t>
      </w:r>
    </w:p>
    <w:p w:rsidR="009568FC" w:rsidRPr="00DA2C2D" w:rsidRDefault="009568FC" w:rsidP="009568FC">
      <w:pPr>
        <w:spacing w:line="480" w:lineRule="auto"/>
        <w:ind w:left="284"/>
        <w:jc w:val="both"/>
        <w:rPr>
          <w:sz w:val="22"/>
          <w:szCs w:val="22"/>
        </w:rPr>
      </w:pPr>
      <w:r w:rsidRPr="00DA2C2D">
        <w:rPr>
          <w:sz w:val="22"/>
          <w:szCs w:val="22"/>
        </w:rPr>
        <w:t>a) che le sue generalità sono quelle sopra</w:t>
      </w:r>
      <w:r>
        <w:rPr>
          <w:sz w:val="22"/>
          <w:szCs w:val="22"/>
        </w:rPr>
        <w:t xml:space="preserve"> </w:t>
      </w:r>
      <w:r w:rsidRPr="00DA2C2D">
        <w:rPr>
          <w:sz w:val="22"/>
          <w:szCs w:val="22"/>
        </w:rPr>
        <w:t xml:space="preserve">riportate; </w:t>
      </w:r>
    </w:p>
    <w:p w:rsidR="009568FC" w:rsidRPr="00DA2C2D" w:rsidRDefault="009568FC" w:rsidP="009568FC">
      <w:pPr>
        <w:spacing w:line="480" w:lineRule="auto"/>
        <w:ind w:left="284"/>
        <w:jc w:val="both"/>
        <w:rPr>
          <w:sz w:val="22"/>
          <w:szCs w:val="22"/>
        </w:rPr>
      </w:pPr>
      <w:r w:rsidRPr="00DA2C2D">
        <w:rPr>
          <w:sz w:val="22"/>
          <w:szCs w:val="22"/>
        </w:rPr>
        <w:t>b) di essere in possesso del titolo di studio</w:t>
      </w:r>
      <w:r>
        <w:rPr>
          <w:sz w:val="22"/>
          <w:szCs w:val="22"/>
        </w:rPr>
        <w:t>:</w:t>
      </w:r>
      <w:r w:rsidRPr="00DA2C2D">
        <w:rPr>
          <w:sz w:val="22"/>
          <w:szCs w:val="22"/>
        </w:rPr>
        <w:t xml:space="preserve"> _________________________________________________</w:t>
      </w:r>
    </w:p>
    <w:p w:rsidR="009568FC" w:rsidRPr="00DA2C2D" w:rsidRDefault="009568FC" w:rsidP="009568FC">
      <w:pPr>
        <w:pStyle w:val="Rientrocorpodeltesto2"/>
        <w:spacing w:after="0"/>
        <w:ind w:left="284"/>
        <w:rPr>
          <w:sz w:val="22"/>
          <w:szCs w:val="22"/>
        </w:rPr>
      </w:pPr>
      <w:r w:rsidRPr="00DA2C2D">
        <w:rPr>
          <w:sz w:val="22"/>
          <w:szCs w:val="22"/>
        </w:rPr>
        <w:t xml:space="preserve">    conseguito presso ____________________________________________;</w:t>
      </w:r>
    </w:p>
    <w:p w:rsidR="009568FC" w:rsidRDefault="009568FC" w:rsidP="009568FC">
      <w:pPr>
        <w:spacing w:line="480" w:lineRule="auto"/>
        <w:ind w:left="284"/>
        <w:jc w:val="both"/>
        <w:rPr>
          <w:sz w:val="22"/>
          <w:szCs w:val="22"/>
        </w:rPr>
      </w:pPr>
      <w:r>
        <w:rPr>
          <w:sz w:val="22"/>
          <w:szCs w:val="22"/>
        </w:rPr>
        <w:t>c)</w:t>
      </w:r>
      <w:r w:rsidRPr="00DA2C2D">
        <w:rPr>
          <w:sz w:val="22"/>
          <w:szCs w:val="22"/>
        </w:rPr>
        <w:t xml:space="preserve">di svolgere il proprio servizio </w:t>
      </w:r>
      <w:r>
        <w:rPr>
          <w:sz w:val="22"/>
          <w:szCs w:val="22"/>
        </w:rPr>
        <w:t xml:space="preserve">per il corrente </w:t>
      </w:r>
      <w:proofErr w:type="spellStart"/>
      <w:r>
        <w:rPr>
          <w:sz w:val="22"/>
          <w:szCs w:val="22"/>
        </w:rPr>
        <w:t>a.s.</w:t>
      </w:r>
      <w:proofErr w:type="spellEnd"/>
      <w:r>
        <w:rPr>
          <w:sz w:val="22"/>
          <w:szCs w:val="22"/>
        </w:rPr>
        <w:t xml:space="preserve"> </w:t>
      </w:r>
      <w:r w:rsidRPr="00DA2C2D">
        <w:rPr>
          <w:sz w:val="22"/>
          <w:szCs w:val="22"/>
        </w:rPr>
        <w:t>presso l’Istituto</w:t>
      </w:r>
      <w:r>
        <w:rPr>
          <w:sz w:val="22"/>
          <w:szCs w:val="22"/>
        </w:rPr>
        <w:t>:</w:t>
      </w:r>
      <w:r w:rsidRPr="00DA2C2D">
        <w:rPr>
          <w:sz w:val="22"/>
          <w:szCs w:val="22"/>
        </w:rPr>
        <w:t xml:space="preserve"> ____________________________________________ in qualità di:     </w:t>
      </w:r>
    </w:p>
    <w:p w:rsidR="009568FC" w:rsidRDefault="009568FC" w:rsidP="009568FC">
      <w:pPr>
        <w:spacing w:line="480" w:lineRule="auto"/>
        <w:ind w:left="284"/>
        <w:jc w:val="both"/>
        <w:rPr>
          <w:sz w:val="22"/>
          <w:szCs w:val="22"/>
        </w:rPr>
      </w:pPr>
      <w:r w:rsidRPr="00DA2C2D">
        <w:rPr>
          <w:sz w:val="22"/>
          <w:szCs w:val="22"/>
        </w:rPr>
        <w:t xml:space="preserve">Docente </w:t>
      </w:r>
      <w:r>
        <w:rPr>
          <w:sz w:val="22"/>
          <w:szCs w:val="22"/>
        </w:rPr>
        <w:t>curricolare</w:t>
      </w:r>
      <w:r w:rsidRPr="00DA2C2D">
        <w:rPr>
          <w:sz w:val="22"/>
          <w:szCs w:val="22"/>
        </w:rPr>
        <w:sym w:font="Symbol" w:char="F07F"/>
      </w:r>
      <w:r w:rsidRPr="00DA2C2D">
        <w:rPr>
          <w:sz w:val="22"/>
          <w:szCs w:val="22"/>
        </w:rPr>
        <w:t xml:space="preserve">    Docente </w:t>
      </w:r>
      <w:r>
        <w:rPr>
          <w:sz w:val="22"/>
          <w:szCs w:val="22"/>
        </w:rPr>
        <w:t>sostegno</w:t>
      </w:r>
      <w:r w:rsidRPr="00DA2C2D">
        <w:rPr>
          <w:sz w:val="22"/>
          <w:szCs w:val="22"/>
        </w:rPr>
        <w:sym w:font="Symbol" w:char="F07F"/>
      </w:r>
      <w:r w:rsidRPr="00DA2C2D">
        <w:rPr>
          <w:sz w:val="22"/>
          <w:szCs w:val="22"/>
        </w:rPr>
        <w:t xml:space="preserve">  Educatore </w:t>
      </w:r>
      <w:r w:rsidRPr="00DA2C2D">
        <w:rPr>
          <w:sz w:val="22"/>
          <w:szCs w:val="22"/>
        </w:rPr>
        <w:sym w:font="Symbol" w:char="F07F"/>
      </w:r>
      <w:r w:rsidRPr="00DA2C2D">
        <w:rPr>
          <w:sz w:val="22"/>
          <w:szCs w:val="22"/>
        </w:rPr>
        <w:t xml:space="preserve">          </w:t>
      </w:r>
      <w:r>
        <w:rPr>
          <w:sz w:val="22"/>
          <w:szCs w:val="22"/>
        </w:rPr>
        <w:t>Genitore/famigliare</w:t>
      </w:r>
      <w:r w:rsidRPr="00DA2C2D">
        <w:rPr>
          <w:sz w:val="22"/>
          <w:szCs w:val="22"/>
        </w:rPr>
        <w:t xml:space="preserve"> </w:t>
      </w:r>
      <w:r w:rsidRPr="00DA2C2D">
        <w:rPr>
          <w:sz w:val="22"/>
          <w:szCs w:val="22"/>
        </w:rPr>
        <w:sym w:font="Symbol" w:char="F07F"/>
      </w:r>
      <w:r>
        <w:rPr>
          <w:sz w:val="22"/>
          <w:szCs w:val="22"/>
        </w:rPr>
        <w:t xml:space="preserve">        </w:t>
      </w:r>
    </w:p>
    <w:p w:rsidR="009568FC" w:rsidRDefault="009568FC" w:rsidP="009568FC">
      <w:pPr>
        <w:spacing w:line="480" w:lineRule="auto"/>
        <w:jc w:val="both"/>
        <w:rPr>
          <w:sz w:val="22"/>
          <w:szCs w:val="22"/>
        </w:rPr>
      </w:pPr>
      <w:r>
        <w:rPr>
          <w:sz w:val="22"/>
          <w:szCs w:val="22"/>
        </w:rPr>
        <w:t xml:space="preserve">      d) di aver già partecipato presso l’</w:t>
      </w:r>
      <w:proofErr w:type="spellStart"/>
      <w:r>
        <w:rPr>
          <w:sz w:val="22"/>
          <w:szCs w:val="22"/>
        </w:rPr>
        <w:t>Ist</w:t>
      </w:r>
      <w:proofErr w:type="spellEnd"/>
      <w:r>
        <w:rPr>
          <w:sz w:val="22"/>
          <w:szCs w:val="22"/>
        </w:rPr>
        <w:t xml:space="preserve">. </w:t>
      </w:r>
      <w:proofErr w:type="spellStart"/>
      <w:r>
        <w:rPr>
          <w:sz w:val="22"/>
          <w:szCs w:val="22"/>
        </w:rPr>
        <w:t>Stat</w:t>
      </w:r>
      <w:proofErr w:type="spellEnd"/>
      <w:r>
        <w:rPr>
          <w:sz w:val="22"/>
          <w:szCs w:val="22"/>
        </w:rPr>
        <w:t>. “A. Romagnoli” ai corsi: ________________________________</w:t>
      </w:r>
    </w:p>
    <w:p w:rsidR="009568FC" w:rsidRPr="00DA2C2D" w:rsidRDefault="009568FC" w:rsidP="009568FC">
      <w:pPr>
        <w:spacing w:line="480" w:lineRule="auto"/>
        <w:ind w:firstLine="284"/>
        <w:jc w:val="both"/>
        <w:rPr>
          <w:sz w:val="22"/>
          <w:szCs w:val="22"/>
        </w:rPr>
      </w:pPr>
      <w:r>
        <w:rPr>
          <w:sz w:val="22"/>
          <w:szCs w:val="22"/>
        </w:rPr>
        <w:t xml:space="preserve">     _________________________________________________________________________________;</w:t>
      </w:r>
    </w:p>
    <w:p w:rsidR="009568FC" w:rsidRPr="00DA2C2D" w:rsidRDefault="009568FC" w:rsidP="009568FC">
      <w:pPr>
        <w:pStyle w:val="Corpodeltesto"/>
        <w:spacing w:before="0" w:beforeAutospacing="0" w:after="0" w:afterAutospacing="0"/>
        <w:jc w:val="both"/>
        <w:rPr>
          <w:rFonts w:ascii="Times New Roman" w:hAnsi="Times New Roman" w:cs="Times New Roman"/>
          <w:sz w:val="18"/>
          <w:szCs w:val="18"/>
        </w:rPr>
      </w:pPr>
      <w:r w:rsidRPr="00DA2C2D">
        <w:rPr>
          <w:rFonts w:ascii="Times New Roman" w:hAnsi="Times New Roman" w:cs="Times New Roman"/>
          <w:sz w:val="18"/>
          <w:szCs w:val="18"/>
        </w:rPr>
        <w:t>In ordine alle dichiarazioni di cui ai punti a), b), c), e d) dichiara di essere a conoscenza delle sanzioni penali previste dall’art. 76 D.P.R. 28.12.2000 n. 445 per la falsità in atti e le dichiarazioni mendaci.</w:t>
      </w:r>
    </w:p>
    <w:p w:rsidR="009568FC" w:rsidRPr="00DA2C2D" w:rsidRDefault="009568FC" w:rsidP="009568FC">
      <w:pPr>
        <w:pStyle w:val="Corpodeltesto"/>
        <w:spacing w:before="0" w:beforeAutospacing="0" w:after="0" w:afterAutospacing="0"/>
        <w:jc w:val="both"/>
        <w:rPr>
          <w:rFonts w:ascii="Times New Roman" w:hAnsi="Times New Roman" w:cs="Times New Roman"/>
          <w:sz w:val="18"/>
          <w:szCs w:val="18"/>
        </w:rPr>
      </w:pPr>
      <w:r w:rsidRPr="00DA2C2D">
        <w:rPr>
          <w:rFonts w:ascii="Times New Roman" w:hAnsi="Times New Roman" w:cs="Times New Roman"/>
          <w:sz w:val="18"/>
          <w:szCs w:val="18"/>
        </w:rPr>
        <w:t xml:space="preserve">Autorizza, infine, il trattamento dei propri dati personali ai sensi del D. </w:t>
      </w:r>
      <w:proofErr w:type="spellStart"/>
      <w:r w:rsidRPr="00DA2C2D">
        <w:rPr>
          <w:rFonts w:ascii="Times New Roman" w:hAnsi="Times New Roman" w:cs="Times New Roman"/>
          <w:sz w:val="18"/>
          <w:szCs w:val="18"/>
        </w:rPr>
        <w:t>Lgs</w:t>
      </w:r>
      <w:proofErr w:type="spellEnd"/>
      <w:r w:rsidRPr="00DA2C2D">
        <w:rPr>
          <w:rFonts w:ascii="Times New Roman" w:hAnsi="Times New Roman" w:cs="Times New Roman"/>
          <w:sz w:val="18"/>
          <w:szCs w:val="18"/>
        </w:rPr>
        <w:t xml:space="preserve"> n.196/2003, per fini inerenti il corso, nonché per comunicazioni riguardanti ulteriori iniziative di possibile interesse.</w:t>
      </w:r>
    </w:p>
    <w:p w:rsidR="009568FC" w:rsidRDefault="009568FC" w:rsidP="009568FC">
      <w:pPr>
        <w:ind w:left="5664" w:firstLine="708"/>
        <w:rPr>
          <w:sz w:val="22"/>
          <w:szCs w:val="22"/>
        </w:rPr>
      </w:pPr>
    </w:p>
    <w:p w:rsidR="009568FC" w:rsidRDefault="009568FC" w:rsidP="009568FC">
      <w:pPr>
        <w:ind w:left="5664" w:firstLine="708"/>
        <w:rPr>
          <w:sz w:val="22"/>
          <w:szCs w:val="22"/>
        </w:rPr>
      </w:pPr>
      <w:r>
        <w:rPr>
          <w:sz w:val="22"/>
          <w:szCs w:val="22"/>
        </w:rPr>
        <w:t xml:space="preserve">           </w:t>
      </w:r>
    </w:p>
    <w:p w:rsidR="009568FC" w:rsidRPr="00E733BC" w:rsidRDefault="009568FC" w:rsidP="009568FC">
      <w:pPr>
        <w:pStyle w:val="Corpodeltesto"/>
        <w:spacing w:before="0" w:beforeAutospacing="0" w:after="0" w:afterAutospacing="0"/>
        <w:jc w:val="both"/>
        <w:rPr>
          <w:rFonts w:ascii="Times New Roman" w:hAnsi="Times New Roman" w:cs="Times New Roman"/>
          <w:sz w:val="18"/>
          <w:szCs w:val="18"/>
        </w:rPr>
      </w:pPr>
      <w:r w:rsidRPr="00E733BC">
        <w:rPr>
          <w:rFonts w:ascii="Times New Roman" w:hAnsi="Times New Roman" w:cs="Times New Roman"/>
          <w:sz w:val="18"/>
          <w:szCs w:val="18"/>
        </w:rPr>
        <w:t xml:space="preserve">Roma, </w:t>
      </w:r>
      <w:proofErr w:type="spellStart"/>
      <w:r w:rsidRPr="00E733BC">
        <w:rPr>
          <w:rFonts w:ascii="Times New Roman" w:hAnsi="Times New Roman" w:cs="Times New Roman"/>
          <w:sz w:val="18"/>
          <w:szCs w:val="18"/>
        </w:rPr>
        <w:t>…………………</w:t>
      </w:r>
      <w:proofErr w:type="spellEnd"/>
      <w:r w:rsidRPr="00E733BC">
        <w:rPr>
          <w:rFonts w:ascii="Times New Roman" w:hAnsi="Times New Roman" w:cs="Times New Roman"/>
          <w:sz w:val="18"/>
          <w:szCs w:val="18"/>
        </w:rPr>
        <w:t>.</w:t>
      </w:r>
    </w:p>
    <w:p w:rsidR="009568FC" w:rsidRPr="00DA2C2D" w:rsidRDefault="009568FC" w:rsidP="009568FC">
      <w:pPr>
        <w:ind w:left="5664" w:firstLine="708"/>
        <w:rPr>
          <w:sz w:val="22"/>
          <w:szCs w:val="22"/>
        </w:rPr>
      </w:pPr>
      <w:r>
        <w:rPr>
          <w:sz w:val="22"/>
          <w:szCs w:val="22"/>
        </w:rPr>
        <w:t xml:space="preserve">            </w:t>
      </w:r>
      <w:r w:rsidRPr="00DA2C2D">
        <w:rPr>
          <w:sz w:val="22"/>
          <w:szCs w:val="22"/>
        </w:rPr>
        <w:t>Distinti saluti</w:t>
      </w:r>
    </w:p>
    <w:p w:rsidR="009568FC" w:rsidRPr="00DA2C2D" w:rsidRDefault="009568FC" w:rsidP="009568FC">
      <w:pPr>
        <w:ind w:firstLine="284"/>
        <w:jc w:val="both"/>
        <w:rPr>
          <w:sz w:val="24"/>
          <w:szCs w:val="24"/>
        </w:rPr>
      </w:pPr>
    </w:p>
    <w:p w:rsidR="009568FC" w:rsidRPr="00DA2C2D" w:rsidRDefault="009568FC" w:rsidP="009568FC">
      <w:pPr>
        <w:ind w:firstLine="284"/>
        <w:jc w:val="both"/>
        <w:rPr>
          <w:sz w:val="16"/>
          <w:szCs w:val="16"/>
        </w:rPr>
      </w:pPr>
      <w:r w:rsidRPr="00DA2C2D">
        <w:rPr>
          <w:sz w:val="24"/>
          <w:szCs w:val="24"/>
        </w:rPr>
        <w:tab/>
      </w:r>
      <w:r w:rsidRPr="00DA2C2D">
        <w:rPr>
          <w:sz w:val="24"/>
          <w:szCs w:val="24"/>
        </w:rPr>
        <w:tab/>
      </w:r>
      <w:r w:rsidRPr="00DA2C2D">
        <w:rPr>
          <w:sz w:val="24"/>
          <w:szCs w:val="24"/>
        </w:rPr>
        <w:tab/>
      </w:r>
      <w:r w:rsidRPr="00DA2C2D">
        <w:rPr>
          <w:sz w:val="24"/>
          <w:szCs w:val="24"/>
        </w:rPr>
        <w:tab/>
      </w:r>
      <w:r w:rsidRPr="00DA2C2D">
        <w:rPr>
          <w:sz w:val="24"/>
          <w:szCs w:val="24"/>
        </w:rPr>
        <w:tab/>
      </w:r>
      <w:r w:rsidRPr="00DA2C2D">
        <w:rPr>
          <w:sz w:val="24"/>
          <w:szCs w:val="24"/>
        </w:rPr>
        <w:tab/>
      </w:r>
      <w:r w:rsidRPr="00DA2C2D">
        <w:rPr>
          <w:sz w:val="24"/>
          <w:szCs w:val="24"/>
        </w:rPr>
        <w:tab/>
      </w:r>
      <w:r w:rsidRPr="00DA2C2D">
        <w:rPr>
          <w:sz w:val="24"/>
          <w:szCs w:val="24"/>
        </w:rPr>
        <w:tab/>
      </w:r>
      <w:r w:rsidRPr="00DA2C2D">
        <w:rPr>
          <w:sz w:val="24"/>
          <w:szCs w:val="24"/>
        </w:rPr>
        <w:tab/>
      </w:r>
      <w:r>
        <w:rPr>
          <w:sz w:val="24"/>
          <w:szCs w:val="24"/>
        </w:rPr>
        <w:t xml:space="preserve">           </w:t>
      </w:r>
      <w:r w:rsidRPr="00DA2C2D">
        <w:rPr>
          <w:sz w:val="24"/>
          <w:szCs w:val="24"/>
        </w:rPr>
        <w:tab/>
        <w:t xml:space="preserve"> </w:t>
      </w:r>
      <w:r w:rsidRPr="00DA2C2D">
        <w:rPr>
          <w:sz w:val="16"/>
          <w:szCs w:val="16"/>
        </w:rPr>
        <w:t>firma autografa</w:t>
      </w:r>
    </w:p>
    <w:p w:rsidR="009568FC" w:rsidRDefault="009568FC" w:rsidP="009568FC">
      <w:r>
        <w:tab/>
      </w:r>
      <w:r>
        <w:tab/>
      </w:r>
      <w:r>
        <w:tab/>
      </w:r>
      <w:r>
        <w:tab/>
      </w:r>
      <w:r>
        <w:tab/>
      </w:r>
      <w:r>
        <w:tab/>
      </w:r>
      <w:r>
        <w:tab/>
      </w:r>
    </w:p>
    <w:p w:rsidR="009568FC" w:rsidRDefault="009568FC" w:rsidP="009568FC">
      <w:r>
        <w:tab/>
      </w:r>
      <w:r>
        <w:tab/>
      </w:r>
      <w:r>
        <w:tab/>
      </w:r>
      <w:r>
        <w:tab/>
      </w:r>
      <w:r>
        <w:tab/>
      </w:r>
      <w:r>
        <w:tab/>
      </w:r>
      <w:r>
        <w:tab/>
      </w:r>
      <w:r>
        <w:tab/>
      </w:r>
      <w:r>
        <w:tab/>
        <w:t>_____________________________</w:t>
      </w:r>
      <w:r>
        <w:tab/>
      </w:r>
      <w:r>
        <w:tab/>
      </w:r>
      <w:r>
        <w:tab/>
      </w:r>
      <w:r>
        <w:tab/>
      </w:r>
      <w:r>
        <w:tab/>
      </w:r>
      <w:r>
        <w:tab/>
      </w:r>
      <w:r>
        <w:tab/>
      </w:r>
      <w:r>
        <w:tab/>
      </w:r>
    </w:p>
    <w:p w:rsidR="00CA78A4" w:rsidRDefault="00CA78A4" w:rsidP="00CA78A4">
      <w:pPr>
        <w:pStyle w:val="Corpodeltesto"/>
        <w:spacing w:before="0" w:beforeAutospacing="0" w:after="0" w:afterAutospacing="0"/>
        <w:ind w:firstLine="284"/>
        <w:jc w:val="both"/>
        <w:rPr>
          <w:rFonts w:ascii="Times New Roman" w:hAnsi="Times New Roman" w:cs="Times New Roman"/>
          <w:b/>
          <w:bCs/>
          <w:u w:val="single"/>
        </w:rPr>
      </w:pPr>
    </w:p>
    <w:p w:rsidR="00CA78A4" w:rsidRDefault="00CA78A4" w:rsidP="00CA78A4">
      <w:pPr>
        <w:pStyle w:val="Corpodeltesto"/>
        <w:spacing w:before="0" w:beforeAutospacing="0" w:after="0" w:afterAutospacing="0"/>
        <w:ind w:firstLine="284"/>
        <w:jc w:val="both"/>
        <w:rPr>
          <w:rFonts w:ascii="Times New Roman" w:hAnsi="Times New Roman" w:cs="Times New Roman"/>
          <w:b/>
          <w:bCs/>
          <w:u w:val="single"/>
        </w:rPr>
      </w:pPr>
    </w:p>
    <w:p w:rsidR="00CA78A4" w:rsidRDefault="00CA78A4" w:rsidP="00CA78A4">
      <w:pPr>
        <w:pStyle w:val="Corpodeltesto"/>
        <w:spacing w:before="0" w:beforeAutospacing="0" w:after="0" w:afterAutospacing="0"/>
        <w:ind w:firstLine="284"/>
        <w:jc w:val="both"/>
        <w:rPr>
          <w:rFonts w:ascii="Times New Roman" w:hAnsi="Times New Roman" w:cs="Times New Roman"/>
          <w:b/>
          <w:bCs/>
          <w:u w:val="single"/>
        </w:rPr>
      </w:pPr>
    </w:p>
    <w:p w:rsidR="00CA78A4" w:rsidRDefault="00CA78A4" w:rsidP="00CA78A4">
      <w:pPr>
        <w:pStyle w:val="Corpodeltesto"/>
        <w:spacing w:before="0" w:beforeAutospacing="0" w:after="0" w:afterAutospacing="0"/>
        <w:ind w:firstLine="284"/>
        <w:jc w:val="both"/>
        <w:rPr>
          <w:rFonts w:ascii="Times New Roman" w:hAnsi="Times New Roman" w:cs="Times New Roman"/>
          <w:b/>
          <w:bCs/>
          <w:u w:val="single"/>
        </w:rPr>
      </w:pPr>
    </w:p>
    <w:p w:rsidR="00CA78A4" w:rsidRDefault="00CA78A4" w:rsidP="00CA78A4">
      <w:pPr>
        <w:pStyle w:val="Corpodeltesto"/>
        <w:spacing w:before="0" w:beforeAutospacing="0" w:after="0" w:afterAutospacing="0"/>
        <w:ind w:firstLine="284"/>
        <w:jc w:val="both"/>
        <w:rPr>
          <w:rFonts w:ascii="Times New Roman" w:hAnsi="Times New Roman" w:cs="Times New Roman"/>
          <w:b/>
          <w:bCs/>
          <w:u w:val="single"/>
        </w:rPr>
      </w:pPr>
    </w:p>
    <w:p w:rsidR="00CA78A4" w:rsidRPr="009F297E" w:rsidRDefault="00CA78A4" w:rsidP="00CA78A4">
      <w:pPr>
        <w:jc w:val="center"/>
        <w:rPr>
          <w:rFonts w:cs="Arial"/>
          <w:b/>
          <w:sz w:val="28"/>
        </w:rPr>
      </w:pPr>
      <w:r w:rsidRPr="009F297E">
        <w:rPr>
          <w:rFonts w:cs="Arial"/>
          <w:b/>
          <w:sz w:val="28"/>
        </w:rPr>
        <w:t>ATTIVITÀ  RIVOLTE AGLI ALUNNI</w:t>
      </w:r>
    </w:p>
    <w:p w:rsidR="00CA78A4" w:rsidRDefault="00CA78A4" w:rsidP="00CA78A4">
      <w:pPr>
        <w:pStyle w:val="testoarticolo"/>
        <w:spacing w:before="64" w:beforeAutospacing="0" w:after="0" w:afterAutospacing="0" w:line="283" w:lineRule="atLeast"/>
        <w:jc w:val="center"/>
        <w:rPr>
          <w:rFonts w:cs="Arial"/>
          <w:b/>
          <w:sz w:val="28"/>
        </w:rPr>
      </w:pPr>
      <w:r>
        <w:rPr>
          <w:rFonts w:cs="Arial"/>
          <w:b/>
          <w:sz w:val="28"/>
        </w:rPr>
        <w:t>A.</w:t>
      </w:r>
      <w:r w:rsidRPr="00C20BC6">
        <w:rPr>
          <w:rFonts w:cs="Arial"/>
          <w:b/>
          <w:sz w:val="28"/>
        </w:rPr>
        <w:t xml:space="preserve">S.  </w:t>
      </w:r>
      <w:r w:rsidR="00B964D5">
        <w:rPr>
          <w:rFonts w:cs="Arial"/>
          <w:b/>
          <w:sz w:val="28"/>
        </w:rPr>
        <w:t>2016/2017</w:t>
      </w:r>
    </w:p>
    <w:p w:rsidR="00CA78A4" w:rsidRDefault="00CA78A4" w:rsidP="00CA78A4">
      <w:pPr>
        <w:jc w:val="both"/>
        <w:rPr>
          <w:rFonts w:ascii="Arial" w:hAnsi="Arial" w:cs="Arial"/>
          <w:sz w:val="22"/>
          <w:szCs w:val="22"/>
        </w:rPr>
      </w:pPr>
    </w:p>
    <w:p w:rsidR="00CA78A4" w:rsidRPr="006A3D92" w:rsidRDefault="00CA78A4" w:rsidP="00CA78A4">
      <w:pPr>
        <w:jc w:val="both"/>
        <w:rPr>
          <w:rFonts w:ascii="Arial" w:hAnsi="Arial" w:cs="Arial"/>
          <w:sz w:val="24"/>
          <w:szCs w:val="24"/>
        </w:rPr>
      </w:pPr>
      <w:r w:rsidRPr="006A3D92">
        <w:rPr>
          <w:rFonts w:ascii="Arial" w:hAnsi="Arial" w:cs="Arial"/>
          <w:sz w:val="24"/>
          <w:szCs w:val="24"/>
        </w:rPr>
        <w:t>PROGETTO: “PEER  EDUCATION”</w:t>
      </w:r>
    </w:p>
    <w:p w:rsidR="00CA78A4" w:rsidRPr="006A3D92" w:rsidRDefault="00CA78A4" w:rsidP="00CA78A4">
      <w:pPr>
        <w:jc w:val="both"/>
        <w:rPr>
          <w:rFonts w:ascii="Arial" w:hAnsi="Arial" w:cs="Arial"/>
          <w:sz w:val="24"/>
          <w:szCs w:val="24"/>
        </w:rPr>
      </w:pPr>
      <w:smartTag w:uri="urn:schemas-microsoft-com:office:smarttags" w:element="PersonName">
        <w:smartTagPr>
          <w:attr w:name="ProductID" w:val="La Peer Education"/>
        </w:smartTagPr>
        <w:smartTag w:uri="urn:schemas-microsoft-com:office:smarttags" w:element="PersonName">
          <w:smartTagPr>
            <w:attr w:name="ProductID" w:val="La Peer"/>
          </w:smartTagPr>
          <w:r w:rsidRPr="006A3D92">
            <w:rPr>
              <w:rFonts w:ascii="Arial" w:hAnsi="Arial" w:cs="Arial"/>
              <w:sz w:val="24"/>
              <w:szCs w:val="24"/>
            </w:rPr>
            <w:t xml:space="preserve">La </w:t>
          </w:r>
          <w:proofErr w:type="spellStart"/>
          <w:r w:rsidRPr="006A3D92">
            <w:rPr>
              <w:rFonts w:ascii="Arial" w:hAnsi="Arial" w:cs="Arial"/>
              <w:sz w:val="24"/>
              <w:szCs w:val="24"/>
            </w:rPr>
            <w:t>Peer</w:t>
          </w:r>
        </w:smartTag>
        <w:proofErr w:type="spellEnd"/>
        <w:r w:rsidRPr="006A3D92">
          <w:rPr>
            <w:rFonts w:ascii="Arial" w:hAnsi="Arial" w:cs="Arial"/>
            <w:sz w:val="24"/>
            <w:szCs w:val="24"/>
          </w:rPr>
          <w:t xml:space="preserve"> </w:t>
        </w:r>
        <w:proofErr w:type="spellStart"/>
        <w:r w:rsidRPr="006A3D92">
          <w:rPr>
            <w:rFonts w:ascii="Arial" w:hAnsi="Arial" w:cs="Arial"/>
            <w:sz w:val="24"/>
            <w:szCs w:val="24"/>
          </w:rPr>
          <w:t>Education</w:t>
        </w:r>
      </w:smartTag>
      <w:proofErr w:type="spellEnd"/>
      <w:r w:rsidRPr="006A3D92">
        <w:rPr>
          <w:rFonts w:ascii="Arial" w:hAnsi="Arial" w:cs="Arial"/>
          <w:sz w:val="24"/>
          <w:szCs w:val="24"/>
        </w:rPr>
        <w:t xml:space="preserve"> è una strategia educativa volta ad attivare un processo spontaneo di passaggio di conoscenze, di emozioni e di esperienze all’interno di un gruppo di bambini, seguiti dall’equipe dell’Istituto, di età compresa tra i 5 e i 10 anni. Nel corso degli incontri i bambini saranno messi in grado di vivere esperienze psicomotorie, relazionali, comunicative e ludiche e di attivare processi di approccio cooperativo di conoscenze, abilità e competenze. Gli incontri si svolgeranno con cadenza settimanale all’interno dell’Istituto, il giovedì dalle ore 15.00 alle ore 16.30. </w:t>
      </w:r>
    </w:p>
    <w:p w:rsidR="00CA78A4" w:rsidRPr="006A3D92" w:rsidRDefault="00CA78A4" w:rsidP="00CA78A4">
      <w:pPr>
        <w:jc w:val="both"/>
        <w:rPr>
          <w:rFonts w:ascii="Arial" w:hAnsi="Arial" w:cs="Arial"/>
          <w:sz w:val="24"/>
          <w:szCs w:val="24"/>
        </w:rPr>
      </w:pPr>
    </w:p>
    <w:p w:rsidR="00CA78A4" w:rsidRPr="006A3D92" w:rsidRDefault="00CA78A4" w:rsidP="00CA78A4">
      <w:pPr>
        <w:jc w:val="both"/>
        <w:rPr>
          <w:rFonts w:ascii="Arial" w:hAnsi="Arial" w:cs="Arial"/>
          <w:sz w:val="24"/>
          <w:szCs w:val="24"/>
        </w:rPr>
      </w:pPr>
      <w:r w:rsidRPr="006A3D92">
        <w:rPr>
          <w:rFonts w:ascii="Arial" w:hAnsi="Arial" w:cs="Arial"/>
          <w:sz w:val="24"/>
          <w:szCs w:val="24"/>
        </w:rPr>
        <w:t>PROGETTO: “IMPARO IL BRAILLE”</w:t>
      </w:r>
    </w:p>
    <w:p w:rsidR="00CA78A4" w:rsidRPr="006A3D92" w:rsidRDefault="00CA78A4" w:rsidP="00CA78A4">
      <w:pPr>
        <w:jc w:val="both"/>
        <w:rPr>
          <w:rFonts w:ascii="Arial" w:hAnsi="Arial" w:cs="Arial"/>
          <w:sz w:val="24"/>
          <w:szCs w:val="24"/>
        </w:rPr>
      </w:pPr>
      <w:r w:rsidRPr="006A3D92">
        <w:rPr>
          <w:rFonts w:ascii="Arial" w:hAnsi="Arial" w:cs="Arial"/>
          <w:sz w:val="24"/>
          <w:szCs w:val="24"/>
        </w:rPr>
        <w:t>Il progetto è rivolto ai bambini disabili visivi dell’ultimo anno della scuola dell’infanzia o primo anno della scuola primaria per facilitare l’apprendimento graduale del codice Braille. Nel corso di laboratori individuali vengono proposte attività strutturate che vanno dalla verifica dello schema corporeo, ai concetti topologici e di lateralizzazione,   alle attività motorie di base fino alla discriminazione delle prime lettere.</w:t>
      </w:r>
    </w:p>
    <w:p w:rsidR="00CA78A4" w:rsidRPr="006A3D92" w:rsidRDefault="00CA78A4" w:rsidP="00CA78A4">
      <w:pPr>
        <w:jc w:val="both"/>
        <w:rPr>
          <w:rFonts w:ascii="Arial" w:hAnsi="Arial" w:cs="Arial"/>
          <w:sz w:val="24"/>
          <w:szCs w:val="24"/>
        </w:rPr>
      </w:pPr>
    </w:p>
    <w:p w:rsidR="00CA78A4" w:rsidRPr="006A3D92" w:rsidRDefault="00CA78A4" w:rsidP="00CA78A4">
      <w:pPr>
        <w:jc w:val="both"/>
        <w:rPr>
          <w:rFonts w:ascii="Arial" w:hAnsi="Arial" w:cs="Arial"/>
          <w:sz w:val="24"/>
          <w:szCs w:val="24"/>
        </w:rPr>
      </w:pPr>
      <w:r w:rsidRPr="006A3D92">
        <w:rPr>
          <w:rFonts w:ascii="Arial" w:hAnsi="Arial" w:cs="Arial"/>
          <w:sz w:val="24"/>
          <w:szCs w:val="24"/>
        </w:rPr>
        <w:t>PROGETTO: “AVVIO ALL’INFORMATICA”</w:t>
      </w:r>
    </w:p>
    <w:p w:rsidR="00CA78A4" w:rsidRPr="006A3D92" w:rsidRDefault="00CA78A4" w:rsidP="00CA78A4">
      <w:pPr>
        <w:jc w:val="both"/>
        <w:rPr>
          <w:rFonts w:ascii="Arial" w:hAnsi="Arial" w:cs="Arial"/>
          <w:sz w:val="24"/>
          <w:szCs w:val="24"/>
        </w:rPr>
      </w:pPr>
      <w:r w:rsidRPr="006A3D92">
        <w:rPr>
          <w:rFonts w:ascii="Arial" w:hAnsi="Arial" w:cs="Arial"/>
          <w:sz w:val="24"/>
          <w:szCs w:val="24"/>
        </w:rPr>
        <w:t>Gli alunni disabili visivi frequentanti la scuola primaria vengono indirizzati ad un uso consapevole del computer, utilizzando i sussidi informatici specifici (software di avviamento all’uso della tastiera “10 dita”, sintesi vocale, stampante Braille, display Braille) escludendo l'utilizzo del mouse. Il progetto, individuale o a piccoli gruppi,  prevede incontri settimanali svolti in sinergia con le istituzioni scolastiche.</w:t>
      </w:r>
    </w:p>
    <w:p w:rsidR="005244E6" w:rsidRDefault="005244E6" w:rsidP="00CA78A4">
      <w:pPr>
        <w:jc w:val="both"/>
        <w:rPr>
          <w:rFonts w:ascii="Arial" w:hAnsi="Arial" w:cs="Arial"/>
          <w:sz w:val="24"/>
          <w:szCs w:val="24"/>
        </w:rPr>
      </w:pPr>
    </w:p>
    <w:p w:rsidR="005244E6" w:rsidRPr="006A3D92" w:rsidRDefault="005244E6" w:rsidP="005244E6">
      <w:pPr>
        <w:jc w:val="both"/>
        <w:rPr>
          <w:rFonts w:ascii="Arial" w:hAnsi="Arial" w:cs="Arial"/>
          <w:sz w:val="24"/>
          <w:szCs w:val="24"/>
        </w:rPr>
      </w:pPr>
      <w:r w:rsidRPr="006A3D92">
        <w:rPr>
          <w:rFonts w:ascii="Arial" w:hAnsi="Arial" w:cs="Arial"/>
          <w:sz w:val="24"/>
          <w:szCs w:val="24"/>
        </w:rPr>
        <w:t>PROGETTO: “TORBALL”</w:t>
      </w:r>
    </w:p>
    <w:p w:rsidR="005244E6" w:rsidRPr="006A3D92" w:rsidRDefault="005244E6" w:rsidP="005244E6">
      <w:pPr>
        <w:jc w:val="both"/>
        <w:rPr>
          <w:rFonts w:ascii="Arial" w:hAnsi="Arial" w:cs="Arial"/>
          <w:sz w:val="24"/>
          <w:szCs w:val="24"/>
        </w:rPr>
      </w:pPr>
      <w:r w:rsidRPr="006A3D92">
        <w:rPr>
          <w:rFonts w:ascii="Arial" w:hAnsi="Arial" w:cs="Arial"/>
          <w:sz w:val="24"/>
          <w:szCs w:val="24"/>
        </w:rPr>
        <w:t xml:space="preserve">Il </w:t>
      </w:r>
      <w:proofErr w:type="spellStart"/>
      <w:r w:rsidRPr="006A3D92">
        <w:rPr>
          <w:rFonts w:ascii="Arial" w:hAnsi="Arial" w:cs="Arial"/>
          <w:sz w:val="24"/>
          <w:szCs w:val="24"/>
        </w:rPr>
        <w:t>torball</w:t>
      </w:r>
      <w:proofErr w:type="spellEnd"/>
      <w:r w:rsidRPr="006A3D92">
        <w:rPr>
          <w:rFonts w:ascii="Arial" w:hAnsi="Arial" w:cs="Arial"/>
          <w:sz w:val="24"/>
          <w:szCs w:val="24"/>
        </w:rPr>
        <w:t xml:space="preserve"> è uno sport ideato per i minorati della vista che permette agli alunni disabili visivi di misurarsi in un’attività agonistica con i compagni che, giocando bendati, acquistano maggiore sensibilità e comprensione delle problematiche legate alla minorazione visiva.</w:t>
      </w:r>
    </w:p>
    <w:p w:rsidR="005244E6" w:rsidRPr="006A3D92" w:rsidRDefault="005244E6" w:rsidP="005244E6">
      <w:pPr>
        <w:jc w:val="both"/>
        <w:rPr>
          <w:rFonts w:ascii="Arial" w:hAnsi="Arial" w:cs="Arial"/>
          <w:sz w:val="24"/>
          <w:szCs w:val="24"/>
        </w:rPr>
      </w:pPr>
      <w:r w:rsidRPr="006A3D92">
        <w:rPr>
          <w:rFonts w:ascii="Arial" w:hAnsi="Arial" w:cs="Arial"/>
          <w:sz w:val="24"/>
          <w:szCs w:val="24"/>
        </w:rPr>
        <w:t xml:space="preserve">L’Istituto “A. Romagnoli” organizzerà un  torneo di </w:t>
      </w:r>
      <w:proofErr w:type="spellStart"/>
      <w:r w:rsidRPr="006A3D92">
        <w:rPr>
          <w:rFonts w:ascii="Arial" w:hAnsi="Arial" w:cs="Arial"/>
          <w:sz w:val="24"/>
          <w:szCs w:val="24"/>
        </w:rPr>
        <w:t>torball</w:t>
      </w:r>
      <w:proofErr w:type="spellEnd"/>
      <w:r w:rsidRPr="006A3D92">
        <w:rPr>
          <w:rFonts w:ascii="Arial" w:hAnsi="Arial" w:cs="Arial"/>
          <w:sz w:val="24"/>
          <w:szCs w:val="24"/>
        </w:rPr>
        <w:t xml:space="preserve"> che vedrà coinvolti studenti della scuola secondaria di I e II grado nel quadro del “Progetto Sport Integrato”, implementato dall’Ufficio Coordinamento di Educazione Fisica e Sportiva (U. S. P. di Roma).</w:t>
      </w:r>
    </w:p>
    <w:p w:rsidR="005244E6" w:rsidRPr="006A3D92" w:rsidRDefault="005244E6" w:rsidP="005244E6">
      <w:pPr>
        <w:jc w:val="both"/>
        <w:rPr>
          <w:rFonts w:ascii="Arial" w:hAnsi="Arial" w:cs="Arial"/>
          <w:sz w:val="24"/>
          <w:szCs w:val="24"/>
        </w:rPr>
      </w:pPr>
      <w:r w:rsidRPr="006A3D92">
        <w:rPr>
          <w:rFonts w:ascii="Arial" w:hAnsi="Arial" w:cs="Arial"/>
          <w:sz w:val="24"/>
          <w:szCs w:val="24"/>
        </w:rPr>
        <w:t xml:space="preserve">Agli alunni verrà rilasciata dichiarazione da sottoporre ai Consigli di Classe per la valutazione di   crediti formativi. </w:t>
      </w:r>
    </w:p>
    <w:p w:rsidR="00CA78A4" w:rsidRPr="006A3D92" w:rsidRDefault="00CA78A4" w:rsidP="00CA78A4">
      <w:pPr>
        <w:jc w:val="both"/>
        <w:rPr>
          <w:rFonts w:ascii="Arial" w:hAnsi="Arial" w:cs="Arial"/>
          <w:sz w:val="24"/>
          <w:szCs w:val="24"/>
        </w:rPr>
      </w:pPr>
      <w:r w:rsidRPr="006A3D92">
        <w:rPr>
          <w:rFonts w:ascii="Arial" w:hAnsi="Arial" w:cs="Arial"/>
          <w:sz w:val="24"/>
          <w:szCs w:val="24"/>
        </w:rPr>
        <w:t xml:space="preserve">               </w:t>
      </w:r>
      <w:r w:rsidRPr="006A3D92">
        <w:rPr>
          <w:rFonts w:ascii="Arial" w:hAnsi="Arial" w:cs="Arial"/>
          <w:sz w:val="24"/>
          <w:szCs w:val="24"/>
        </w:rPr>
        <w:br/>
        <w:t>PROGETTO: “SHOW DOWN”</w:t>
      </w:r>
    </w:p>
    <w:p w:rsidR="00CA78A4" w:rsidRPr="006A3D92" w:rsidRDefault="00CA78A4" w:rsidP="00CA78A4">
      <w:pPr>
        <w:jc w:val="both"/>
        <w:rPr>
          <w:rFonts w:ascii="Arial" w:hAnsi="Arial" w:cs="Arial"/>
          <w:sz w:val="24"/>
          <w:szCs w:val="24"/>
        </w:rPr>
      </w:pPr>
      <w:r w:rsidRPr="006A3D92">
        <w:rPr>
          <w:rFonts w:ascii="Arial" w:hAnsi="Arial" w:cs="Arial"/>
          <w:sz w:val="24"/>
          <w:szCs w:val="24"/>
        </w:rPr>
        <w:t xml:space="preserve">Lo </w:t>
      </w:r>
      <w:proofErr w:type="spellStart"/>
      <w:r w:rsidRPr="006A3D92">
        <w:rPr>
          <w:rFonts w:ascii="Arial" w:hAnsi="Arial" w:cs="Arial"/>
          <w:sz w:val="24"/>
          <w:szCs w:val="24"/>
        </w:rPr>
        <w:t>showdown</w:t>
      </w:r>
      <w:proofErr w:type="spellEnd"/>
      <w:r w:rsidRPr="006A3D92">
        <w:rPr>
          <w:rFonts w:ascii="Arial" w:hAnsi="Arial" w:cs="Arial"/>
          <w:sz w:val="24"/>
          <w:szCs w:val="24"/>
        </w:rPr>
        <w:t xml:space="preserve"> si può definire un incrocio tra il </w:t>
      </w:r>
      <w:proofErr w:type="spellStart"/>
      <w:r w:rsidRPr="006A3D92">
        <w:rPr>
          <w:rFonts w:ascii="Arial" w:hAnsi="Arial" w:cs="Arial"/>
          <w:sz w:val="24"/>
          <w:szCs w:val="24"/>
        </w:rPr>
        <w:t>ping</w:t>
      </w:r>
      <w:proofErr w:type="spellEnd"/>
      <w:r w:rsidRPr="006A3D92">
        <w:rPr>
          <w:rFonts w:ascii="Arial" w:hAnsi="Arial" w:cs="Arial"/>
          <w:sz w:val="24"/>
          <w:szCs w:val="24"/>
        </w:rPr>
        <w:t xml:space="preserve"> </w:t>
      </w:r>
      <w:proofErr w:type="spellStart"/>
      <w:r w:rsidRPr="006A3D92">
        <w:rPr>
          <w:rFonts w:ascii="Arial" w:hAnsi="Arial" w:cs="Arial"/>
          <w:sz w:val="24"/>
          <w:szCs w:val="24"/>
        </w:rPr>
        <w:t>pong</w:t>
      </w:r>
      <w:proofErr w:type="spellEnd"/>
      <w:r w:rsidRPr="006A3D92">
        <w:rPr>
          <w:rFonts w:ascii="Arial" w:hAnsi="Arial" w:cs="Arial"/>
          <w:sz w:val="24"/>
          <w:szCs w:val="24"/>
        </w:rPr>
        <w:t xml:space="preserve"> ed il calcio balilla; è un gioco che ha regole precise fatte rispettare dall'arbitro. I due giocatori devono tirare la pallina sonora nella porta avversaria giocando con abilità.</w:t>
      </w:r>
    </w:p>
    <w:p w:rsidR="00CA78A4" w:rsidRDefault="00CA78A4" w:rsidP="00CA78A4">
      <w:pPr>
        <w:jc w:val="both"/>
        <w:rPr>
          <w:rFonts w:ascii="Arial" w:hAnsi="Arial" w:cs="Arial"/>
          <w:sz w:val="24"/>
          <w:szCs w:val="24"/>
        </w:rPr>
      </w:pPr>
      <w:r w:rsidRPr="006A3D92">
        <w:rPr>
          <w:rFonts w:ascii="Arial" w:hAnsi="Arial" w:cs="Arial"/>
          <w:sz w:val="24"/>
          <w:szCs w:val="24"/>
        </w:rPr>
        <w:t>Il progetto "</w:t>
      </w:r>
      <w:proofErr w:type="spellStart"/>
      <w:r w:rsidRPr="006A3D92">
        <w:rPr>
          <w:rFonts w:ascii="Arial" w:hAnsi="Arial" w:cs="Arial"/>
          <w:sz w:val="24"/>
          <w:szCs w:val="24"/>
        </w:rPr>
        <w:t>showdown</w:t>
      </w:r>
      <w:proofErr w:type="spellEnd"/>
      <w:r w:rsidRPr="006A3D92">
        <w:rPr>
          <w:rFonts w:ascii="Arial" w:hAnsi="Arial" w:cs="Arial"/>
          <w:sz w:val="24"/>
          <w:szCs w:val="24"/>
        </w:rPr>
        <w:t xml:space="preserve">" è rivolto a classi di scuole superiori di I e II grado dove sono inseriti studenti con minorazione visiva e  prevede incontri di conoscenza del gioco, di allenamento e l'organizzazione finale di un torneo. Agli alunni verrà rilasciata dichiarazione da sottoporre ai Consigli di Classe per la valutazione di crediti formativi. </w:t>
      </w:r>
    </w:p>
    <w:p w:rsidR="005244E6" w:rsidRDefault="005244E6" w:rsidP="00CA78A4">
      <w:pPr>
        <w:jc w:val="both"/>
        <w:rPr>
          <w:rFonts w:ascii="Arial" w:hAnsi="Arial" w:cs="Arial"/>
          <w:sz w:val="24"/>
          <w:szCs w:val="24"/>
        </w:rPr>
      </w:pPr>
    </w:p>
    <w:p w:rsidR="005244E6" w:rsidRPr="00B42E7D" w:rsidRDefault="005244E6" w:rsidP="005244E6">
      <w:pPr>
        <w:jc w:val="both"/>
        <w:rPr>
          <w:rFonts w:ascii="Arial" w:hAnsi="Arial" w:cs="Arial"/>
          <w:sz w:val="24"/>
          <w:szCs w:val="24"/>
        </w:rPr>
      </w:pPr>
      <w:r w:rsidRPr="00B42E7D">
        <w:rPr>
          <w:rFonts w:ascii="Arial" w:hAnsi="Arial" w:cs="Arial"/>
          <w:sz w:val="24"/>
          <w:szCs w:val="24"/>
        </w:rPr>
        <w:t xml:space="preserve">PROGETTO: “ESPERIENZE </w:t>
      </w:r>
      <w:proofErr w:type="spellStart"/>
      <w:r w:rsidRPr="00B42E7D">
        <w:rPr>
          <w:rFonts w:ascii="Arial" w:hAnsi="Arial" w:cs="Arial"/>
          <w:sz w:val="24"/>
          <w:szCs w:val="24"/>
        </w:rPr>
        <w:t>DI</w:t>
      </w:r>
      <w:proofErr w:type="spellEnd"/>
      <w:r w:rsidRPr="00B42E7D">
        <w:rPr>
          <w:rFonts w:ascii="Arial" w:hAnsi="Arial" w:cs="Arial"/>
          <w:sz w:val="24"/>
          <w:szCs w:val="24"/>
        </w:rPr>
        <w:t xml:space="preserve"> EDUCAZIONE MUSICALE”</w:t>
      </w:r>
    </w:p>
    <w:p w:rsidR="00C01F3C" w:rsidRPr="00B42E7D" w:rsidRDefault="005244E6" w:rsidP="00C01F3C">
      <w:pPr>
        <w:jc w:val="both"/>
        <w:rPr>
          <w:rFonts w:ascii="Arial" w:hAnsi="Arial" w:cs="Arial"/>
          <w:sz w:val="24"/>
          <w:szCs w:val="24"/>
        </w:rPr>
      </w:pPr>
      <w:r w:rsidRPr="00B42E7D">
        <w:rPr>
          <w:rFonts w:ascii="Arial" w:hAnsi="Arial" w:cs="Arial"/>
          <w:sz w:val="24"/>
          <w:szCs w:val="24"/>
        </w:rPr>
        <w:t>Il progetto nasce dalla volontà</w:t>
      </w:r>
      <w:r w:rsidR="00C01F3C" w:rsidRPr="00B42E7D">
        <w:rPr>
          <w:rFonts w:ascii="Arial" w:hAnsi="Arial" w:cs="Arial"/>
          <w:sz w:val="24"/>
          <w:szCs w:val="24"/>
        </w:rPr>
        <w:t xml:space="preserve"> di offrire agli alunni</w:t>
      </w:r>
      <w:r w:rsidRPr="00B42E7D">
        <w:rPr>
          <w:rFonts w:ascii="Arial" w:hAnsi="Arial" w:cs="Arial"/>
          <w:sz w:val="24"/>
          <w:szCs w:val="24"/>
        </w:rPr>
        <w:t xml:space="preserve"> disabili visivi la possibilità di partecipare ad un percorso finalizzato ad educare al ritmo e al linguaggio musicale come potenziamento della </w:t>
      </w:r>
      <w:proofErr w:type="spellStart"/>
      <w:r w:rsidRPr="00B42E7D">
        <w:rPr>
          <w:rFonts w:ascii="Arial" w:hAnsi="Arial" w:cs="Arial"/>
          <w:sz w:val="24"/>
          <w:szCs w:val="24"/>
        </w:rPr>
        <w:t>sensorialità</w:t>
      </w:r>
      <w:proofErr w:type="spellEnd"/>
      <w:r w:rsidRPr="00B42E7D">
        <w:rPr>
          <w:rFonts w:ascii="Arial" w:hAnsi="Arial" w:cs="Arial"/>
          <w:sz w:val="24"/>
          <w:szCs w:val="24"/>
        </w:rPr>
        <w:t xml:space="preserve"> residua attraverso esperienze musicali e motorie, in situazioni individuali e di gruppo. </w:t>
      </w:r>
    </w:p>
    <w:p w:rsidR="00B42E7D" w:rsidRDefault="00B42E7D" w:rsidP="00C01F3C">
      <w:pPr>
        <w:jc w:val="both"/>
        <w:rPr>
          <w:rFonts w:ascii="Arial" w:hAnsi="Arial" w:cs="Arial"/>
          <w:sz w:val="24"/>
          <w:szCs w:val="24"/>
        </w:rPr>
      </w:pPr>
    </w:p>
    <w:p w:rsidR="00B42E7D" w:rsidRDefault="00B42E7D" w:rsidP="00C01F3C">
      <w:pPr>
        <w:jc w:val="both"/>
        <w:rPr>
          <w:rFonts w:ascii="Arial" w:hAnsi="Arial" w:cs="Arial"/>
          <w:sz w:val="24"/>
          <w:szCs w:val="24"/>
        </w:rPr>
      </w:pPr>
    </w:p>
    <w:p w:rsidR="00B42E7D" w:rsidRDefault="00B42E7D" w:rsidP="00C01F3C">
      <w:pPr>
        <w:jc w:val="both"/>
        <w:rPr>
          <w:rFonts w:ascii="Arial" w:hAnsi="Arial" w:cs="Arial"/>
          <w:sz w:val="24"/>
          <w:szCs w:val="24"/>
        </w:rPr>
      </w:pPr>
    </w:p>
    <w:p w:rsidR="00B42E7D" w:rsidRDefault="00B42E7D" w:rsidP="00C01F3C">
      <w:pPr>
        <w:jc w:val="both"/>
        <w:rPr>
          <w:rFonts w:ascii="Arial" w:hAnsi="Arial" w:cs="Arial"/>
          <w:sz w:val="24"/>
          <w:szCs w:val="24"/>
        </w:rPr>
      </w:pPr>
    </w:p>
    <w:p w:rsidR="00B42E7D" w:rsidRDefault="00B42E7D" w:rsidP="00C01F3C">
      <w:pPr>
        <w:jc w:val="both"/>
        <w:rPr>
          <w:rFonts w:ascii="Arial" w:hAnsi="Arial" w:cs="Arial"/>
          <w:sz w:val="24"/>
          <w:szCs w:val="24"/>
        </w:rPr>
      </w:pPr>
    </w:p>
    <w:p w:rsidR="00C01F3C" w:rsidRPr="00B42E7D" w:rsidRDefault="005244E6" w:rsidP="00C01F3C">
      <w:pPr>
        <w:jc w:val="both"/>
        <w:rPr>
          <w:rFonts w:ascii="Arial" w:hAnsi="Arial" w:cs="Arial"/>
          <w:sz w:val="24"/>
          <w:szCs w:val="24"/>
        </w:rPr>
      </w:pPr>
      <w:r w:rsidRPr="00B42E7D">
        <w:rPr>
          <w:rFonts w:ascii="Arial" w:hAnsi="Arial" w:cs="Arial"/>
          <w:sz w:val="24"/>
          <w:szCs w:val="24"/>
        </w:rPr>
        <w:t xml:space="preserve">Le attività proposte intendono favorire </w:t>
      </w:r>
      <w:r w:rsidR="00C01F3C" w:rsidRPr="00B42E7D">
        <w:rPr>
          <w:rFonts w:ascii="Arial" w:hAnsi="Arial" w:cs="Arial"/>
          <w:sz w:val="24"/>
          <w:szCs w:val="24"/>
        </w:rPr>
        <w:t xml:space="preserve">positive </w:t>
      </w:r>
      <w:r w:rsidRPr="00B42E7D">
        <w:rPr>
          <w:rFonts w:ascii="Arial" w:hAnsi="Arial" w:cs="Arial"/>
          <w:sz w:val="24"/>
          <w:szCs w:val="24"/>
        </w:rPr>
        <w:t>relazioni interpersonali, stimolare all'esplorazione dell'ambiente circostante attraverso suoni e rumori,  acquisire gli schemi motori di base e l'orientamento spaziale attraverso il suono ed educare alla formazione coreutica.</w:t>
      </w:r>
      <w:r w:rsidR="00C01F3C" w:rsidRPr="00B42E7D">
        <w:rPr>
          <w:rFonts w:ascii="Arial" w:hAnsi="Arial" w:cs="Arial"/>
          <w:sz w:val="24"/>
          <w:szCs w:val="24"/>
        </w:rPr>
        <w:t xml:space="preserve"> </w:t>
      </w:r>
    </w:p>
    <w:p w:rsidR="005244E6" w:rsidRPr="00B42E7D" w:rsidRDefault="00C01F3C" w:rsidP="00C01F3C">
      <w:pPr>
        <w:jc w:val="both"/>
        <w:rPr>
          <w:rFonts w:ascii="Arial" w:hAnsi="Arial" w:cs="Arial"/>
          <w:sz w:val="24"/>
          <w:szCs w:val="24"/>
        </w:rPr>
      </w:pPr>
      <w:r w:rsidRPr="00B42E7D">
        <w:rPr>
          <w:rFonts w:ascii="Arial" w:hAnsi="Arial" w:cs="Arial"/>
          <w:sz w:val="24"/>
          <w:szCs w:val="24"/>
        </w:rPr>
        <w:t xml:space="preserve">Il progetto, rivolto agli alunni frequentanti le scuole di ogni ordine e grado, </w:t>
      </w:r>
      <w:r w:rsidR="005244E6" w:rsidRPr="00B42E7D">
        <w:rPr>
          <w:rFonts w:ascii="Arial" w:hAnsi="Arial" w:cs="Arial"/>
          <w:sz w:val="24"/>
          <w:szCs w:val="24"/>
        </w:rPr>
        <w:t>terrà conto dei livelli di disabilità dei partecipanti, della loro età e classe di provenienza; sono previsti monitoraggi e verifiche a cura degli insegnanti di educazione motoria e musicale.</w:t>
      </w:r>
    </w:p>
    <w:p w:rsidR="00CA78A4" w:rsidRPr="006A3D92" w:rsidRDefault="00CA78A4" w:rsidP="00CA78A4">
      <w:pPr>
        <w:jc w:val="both"/>
        <w:rPr>
          <w:rFonts w:ascii="Arial" w:hAnsi="Arial" w:cs="Arial"/>
          <w:sz w:val="24"/>
          <w:szCs w:val="24"/>
        </w:rPr>
      </w:pPr>
    </w:p>
    <w:p w:rsidR="00CA78A4" w:rsidRPr="006A3D92" w:rsidRDefault="00CA78A4" w:rsidP="00CA78A4">
      <w:pPr>
        <w:jc w:val="both"/>
        <w:rPr>
          <w:rFonts w:ascii="Arial" w:hAnsi="Arial" w:cs="Arial"/>
          <w:sz w:val="24"/>
          <w:szCs w:val="24"/>
        </w:rPr>
      </w:pPr>
      <w:r w:rsidRPr="006A3D92">
        <w:rPr>
          <w:rFonts w:ascii="Arial" w:hAnsi="Arial" w:cs="Arial"/>
          <w:sz w:val="24"/>
          <w:szCs w:val="24"/>
        </w:rPr>
        <w:t xml:space="preserve">PROGETTO: “CORSO SUL VISSUTO CORPOREO E I CAMBIAMENTI IN ADOLESCENZA” </w:t>
      </w:r>
    </w:p>
    <w:p w:rsidR="00CA78A4" w:rsidRPr="006A3D92" w:rsidRDefault="00CA78A4" w:rsidP="00CA78A4">
      <w:pPr>
        <w:jc w:val="both"/>
        <w:rPr>
          <w:rFonts w:ascii="Arial" w:hAnsi="Arial" w:cs="Arial"/>
          <w:sz w:val="24"/>
          <w:szCs w:val="24"/>
        </w:rPr>
      </w:pPr>
      <w:r w:rsidRPr="006A3D92">
        <w:rPr>
          <w:rFonts w:ascii="Arial" w:hAnsi="Arial" w:cs="Arial"/>
          <w:sz w:val="24"/>
          <w:szCs w:val="24"/>
        </w:rPr>
        <w:t>Incontri di gruppo coordinati dalla Neuropsichiatra  Infantile e dalla Pediatra dell’Istituto, sul vissuto corporeo, immagine corporea e cambiamenti che si verificano durante l’adolescenza.</w:t>
      </w:r>
      <w:r w:rsidRPr="006A3D92">
        <w:rPr>
          <w:rFonts w:ascii="Arial" w:hAnsi="Arial" w:cs="Arial"/>
          <w:sz w:val="24"/>
          <w:szCs w:val="24"/>
        </w:rPr>
        <w:br/>
        <w:t>Il progetto è rivolto  agli alunni della scuola secondaria di I e II grado.</w:t>
      </w:r>
      <w:r w:rsidRPr="006A3D92">
        <w:rPr>
          <w:rFonts w:ascii="Arial" w:hAnsi="Arial" w:cs="Arial"/>
          <w:sz w:val="24"/>
          <w:szCs w:val="24"/>
        </w:rPr>
        <w:br/>
        <w:t xml:space="preserve">Lo scopo degli incontri sarà quello di fornire e mettere a disposizione (attraverso materiale adattato per non vedenti) informazioni sui diversi aspetti della maturazione fisica, indispensabili per la costruzione dell’identità personale in adolescenza. Gli incontri rappresenteranno per i ragazzi un momento in cui potersi confrontare con coetanei che presentano la stessa disabilità, in questo particolare momento dello sviluppo. Agli alunni verrà rilasciata dichiarazione da sottoporre ai Consigli di Classe per la valutazione di crediti formativi. </w:t>
      </w:r>
    </w:p>
    <w:p w:rsidR="00CA78A4" w:rsidRPr="006A3D92" w:rsidRDefault="00CA78A4" w:rsidP="00CA78A4">
      <w:pPr>
        <w:jc w:val="both"/>
        <w:rPr>
          <w:rFonts w:ascii="Arial" w:hAnsi="Arial" w:cs="Arial"/>
          <w:sz w:val="24"/>
          <w:szCs w:val="24"/>
        </w:rPr>
      </w:pPr>
    </w:p>
    <w:p w:rsidR="00CA78A4" w:rsidRPr="006A3D92" w:rsidRDefault="00CA78A4" w:rsidP="00CA78A4">
      <w:pPr>
        <w:jc w:val="both"/>
        <w:rPr>
          <w:rFonts w:ascii="Arial" w:hAnsi="Arial" w:cs="Arial"/>
          <w:sz w:val="24"/>
          <w:szCs w:val="24"/>
        </w:rPr>
      </w:pPr>
      <w:r w:rsidRPr="006A3D92">
        <w:rPr>
          <w:rFonts w:ascii="Arial" w:hAnsi="Arial" w:cs="Arial"/>
          <w:sz w:val="24"/>
          <w:szCs w:val="24"/>
        </w:rPr>
        <w:t xml:space="preserve">PROGETTO: “CORSO SULLE AUTONOMIE PERSONALI E SOCIALI” </w:t>
      </w:r>
    </w:p>
    <w:p w:rsidR="00CA78A4" w:rsidRPr="006A3D92" w:rsidRDefault="00CA78A4" w:rsidP="00CA78A4">
      <w:pPr>
        <w:jc w:val="both"/>
        <w:rPr>
          <w:rFonts w:ascii="Arial" w:hAnsi="Arial" w:cs="Arial"/>
          <w:sz w:val="24"/>
          <w:szCs w:val="24"/>
        </w:rPr>
      </w:pPr>
      <w:r w:rsidRPr="006A3D92">
        <w:rPr>
          <w:rFonts w:ascii="Arial" w:hAnsi="Arial" w:cs="Arial"/>
          <w:sz w:val="24"/>
          <w:szCs w:val="24"/>
        </w:rPr>
        <w:t>Il corso, rivolto agli alunni con disabilità visiva seguiti dall’Istituto e frequentanti la scuola secondaria di I e II grado, ha lo scopo di proporre e favorire uno spazio in cui parlare e ragionare sulle difficoltà a cui può andare incontro quotidianamente un ragazzo/a con problemi visivi.</w:t>
      </w:r>
    </w:p>
    <w:p w:rsidR="00CA78A4" w:rsidRPr="006A3D92" w:rsidRDefault="00CA78A4" w:rsidP="00CA78A4">
      <w:pPr>
        <w:jc w:val="both"/>
        <w:rPr>
          <w:rFonts w:ascii="Arial" w:hAnsi="Arial" w:cs="Arial"/>
          <w:sz w:val="24"/>
          <w:szCs w:val="24"/>
        </w:rPr>
      </w:pPr>
      <w:r w:rsidRPr="006A3D92">
        <w:rPr>
          <w:rFonts w:ascii="Arial" w:hAnsi="Arial" w:cs="Arial"/>
          <w:sz w:val="24"/>
          <w:szCs w:val="24"/>
        </w:rPr>
        <w:t xml:space="preserve">All’interno del corso verranno fornite, anche attraverso simulazioni pratiche, strategie per migliorare l’autonomia personale e sociale, verranno rinforzati i comportamenti adattivi e sostenuto l’impiego corretto della comunicazione non verbale, attraverso un percorso che partirà dalla conoscenza  e consapevolezza del proprio corpo.  Agli alunni verrà rilasciata dichiarazione da sottoporre ai Consigli di Classe per la valutazione di crediti formativi. </w:t>
      </w:r>
    </w:p>
    <w:p w:rsidR="00CA78A4" w:rsidRPr="006A3D92" w:rsidRDefault="00CA78A4" w:rsidP="00CA78A4">
      <w:pPr>
        <w:jc w:val="both"/>
        <w:rPr>
          <w:rFonts w:ascii="Arial" w:hAnsi="Arial" w:cs="Arial"/>
          <w:sz w:val="24"/>
          <w:szCs w:val="24"/>
        </w:rPr>
      </w:pPr>
    </w:p>
    <w:p w:rsidR="00CA78A4" w:rsidRPr="006A3D92" w:rsidRDefault="00CA78A4" w:rsidP="00CA78A4">
      <w:pPr>
        <w:jc w:val="both"/>
        <w:rPr>
          <w:rFonts w:ascii="Arial" w:hAnsi="Arial" w:cs="Arial"/>
          <w:sz w:val="24"/>
          <w:szCs w:val="24"/>
        </w:rPr>
      </w:pPr>
      <w:r w:rsidRPr="006A3D92">
        <w:rPr>
          <w:rFonts w:ascii="Arial" w:hAnsi="Arial" w:cs="Arial"/>
          <w:sz w:val="24"/>
          <w:szCs w:val="24"/>
        </w:rPr>
        <w:t>PROGETTO: “TORBALL”</w:t>
      </w:r>
    </w:p>
    <w:p w:rsidR="00CA78A4" w:rsidRPr="006A3D92" w:rsidRDefault="00CA78A4" w:rsidP="00CA78A4">
      <w:pPr>
        <w:jc w:val="both"/>
        <w:rPr>
          <w:rFonts w:ascii="Arial" w:hAnsi="Arial" w:cs="Arial"/>
          <w:sz w:val="24"/>
          <w:szCs w:val="24"/>
        </w:rPr>
      </w:pPr>
      <w:r w:rsidRPr="006A3D92">
        <w:rPr>
          <w:rFonts w:ascii="Arial" w:hAnsi="Arial" w:cs="Arial"/>
          <w:sz w:val="24"/>
          <w:szCs w:val="24"/>
        </w:rPr>
        <w:t xml:space="preserve">Il </w:t>
      </w:r>
      <w:proofErr w:type="spellStart"/>
      <w:r w:rsidRPr="006A3D92">
        <w:rPr>
          <w:rFonts w:ascii="Arial" w:hAnsi="Arial" w:cs="Arial"/>
          <w:sz w:val="24"/>
          <w:szCs w:val="24"/>
        </w:rPr>
        <w:t>torball</w:t>
      </w:r>
      <w:proofErr w:type="spellEnd"/>
      <w:r w:rsidRPr="006A3D92">
        <w:rPr>
          <w:rFonts w:ascii="Arial" w:hAnsi="Arial" w:cs="Arial"/>
          <w:sz w:val="24"/>
          <w:szCs w:val="24"/>
        </w:rPr>
        <w:t xml:space="preserve"> è uno sport ideato per i minorati della vista che permette agli alunni disabili visivi di misurarsi in un’attività agonistica con i compagni che, giocando bendati, acquistano maggiore sensibilità e comprensione delle problematiche legate alla minorazione visiva.</w:t>
      </w:r>
    </w:p>
    <w:p w:rsidR="00CA78A4" w:rsidRPr="006A3D92" w:rsidRDefault="00CA78A4" w:rsidP="00CA78A4">
      <w:pPr>
        <w:jc w:val="both"/>
        <w:rPr>
          <w:rFonts w:ascii="Arial" w:hAnsi="Arial" w:cs="Arial"/>
          <w:sz w:val="24"/>
          <w:szCs w:val="24"/>
        </w:rPr>
      </w:pPr>
      <w:r w:rsidRPr="006A3D92">
        <w:rPr>
          <w:rFonts w:ascii="Arial" w:hAnsi="Arial" w:cs="Arial"/>
          <w:sz w:val="24"/>
          <w:szCs w:val="24"/>
        </w:rPr>
        <w:t xml:space="preserve">L’Istituto “A. Romagnoli” organizzerà un  torneo di </w:t>
      </w:r>
      <w:proofErr w:type="spellStart"/>
      <w:r w:rsidRPr="006A3D92">
        <w:rPr>
          <w:rFonts w:ascii="Arial" w:hAnsi="Arial" w:cs="Arial"/>
          <w:sz w:val="24"/>
          <w:szCs w:val="24"/>
        </w:rPr>
        <w:t>torball</w:t>
      </w:r>
      <w:proofErr w:type="spellEnd"/>
      <w:r w:rsidRPr="006A3D92">
        <w:rPr>
          <w:rFonts w:ascii="Arial" w:hAnsi="Arial" w:cs="Arial"/>
          <w:sz w:val="24"/>
          <w:szCs w:val="24"/>
        </w:rPr>
        <w:t xml:space="preserve"> che vedrà coinvolti studenti della scuola secondaria di I e II grado nel quadro del “Progetto Sport Integrato”, implementato dall’Ufficio Coordinamento di Educazione Fisica e Sportiva (U. S. P. di Roma).</w:t>
      </w:r>
    </w:p>
    <w:p w:rsidR="00CA78A4" w:rsidRPr="006A3D92" w:rsidRDefault="00CA78A4" w:rsidP="00CA78A4">
      <w:pPr>
        <w:jc w:val="both"/>
        <w:rPr>
          <w:rFonts w:ascii="Arial" w:hAnsi="Arial" w:cs="Arial"/>
          <w:sz w:val="24"/>
          <w:szCs w:val="24"/>
        </w:rPr>
      </w:pPr>
      <w:r w:rsidRPr="006A3D92">
        <w:rPr>
          <w:rFonts w:ascii="Arial" w:hAnsi="Arial" w:cs="Arial"/>
          <w:sz w:val="24"/>
          <w:szCs w:val="24"/>
        </w:rPr>
        <w:t xml:space="preserve">Agli alunni verrà rilasciata dichiarazione da sottoporre ai Consigli di Classe per la valutazione di   crediti formativi. </w:t>
      </w:r>
    </w:p>
    <w:p w:rsidR="00B42E7D" w:rsidRPr="006A3D92" w:rsidRDefault="00B42E7D" w:rsidP="00CA78A4">
      <w:pPr>
        <w:jc w:val="both"/>
        <w:rPr>
          <w:rFonts w:ascii="Arial" w:hAnsi="Arial" w:cs="Arial"/>
          <w:sz w:val="24"/>
          <w:szCs w:val="24"/>
        </w:rPr>
      </w:pPr>
    </w:p>
    <w:p w:rsidR="00CA78A4" w:rsidRPr="006A3D92" w:rsidRDefault="00CA78A4" w:rsidP="00CA78A4">
      <w:pPr>
        <w:jc w:val="both"/>
        <w:rPr>
          <w:rFonts w:ascii="Arial" w:hAnsi="Arial" w:cs="Arial"/>
          <w:sz w:val="24"/>
          <w:szCs w:val="24"/>
        </w:rPr>
      </w:pPr>
      <w:r w:rsidRPr="006A3D92">
        <w:rPr>
          <w:rFonts w:ascii="Arial" w:hAnsi="Arial" w:cs="Arial"/>
          <w:sz w:val="24"/>
          <w:szCs w:val="24"/>
        </w:rPr>
        <w:t>PROGETTO: “LICENZA MEDIA”</w:t>
      </w:r>
    </w:p>
    <w:p w:rsidR="00CA78A4" w:rsidRPr="006A3D92" w:rsidRDefault="00CA78A4" w:rsidP="00CA78A4">
      <w:pPr>
        <w:jc w:val="both"/>
        <w:rPr>
          <w:rFonts w:ascii="Arial" w:hAnsi="Arial" w:cs="Arial"/>
          <w:sz w:val="24"/>
          <w:szCs w:val="24"/>
        </w:rPr>
      </w:pPr>
      <w:r w:rsidRPr="006A3D92">
        <w:rPr>
          <w:rFonts w:ascii="Arial" w:hAnsi="Arial" w:cs="Arial"/>
          <w:sz w:val="24"/>
          <w:szCs w:val="24"/>
        </w:rPr>
        <w:t xml:space="preserve">L’Istituto offre agli alunni non vedenti un laboratorio di supporto didattico finalizzato alla preparazione degli esami di stato conclusivi della scuola secondaria di I grado. </w:t>
      </w:r>
    </w:p>
    <w:p w:rsidR="00CA78A4" w:rsidRPr="006A3D92" w:rsidRDefault="00CA78A4" w:rsidP="00CA78A4">
      <w:pPr>
        <w:jc w:val="both"/>
        <w:rPr>
          <w:rFonts w:ascii="Arial" w:hAnsi="Arial" w:cs="Arial"/>
          <w:sz w:val="24"/>
          <w:szCs w:val="24"/>
        </w:rPr>
      </w:pPr>
      <w:r w:rsidRPr="006A3D92">
        <w:rPr>
          <w:rFonts w:ascii="Arial" w:hAnsi="Arial" w:cs="Arial"/>
          <w:sz w:val="24"/>
          <w:szCs w:val="24"/>
        </w:rPr>
        <w:t xml:space="preserve">Gli incontri, singoli e/o di gruppo, affrontano e risolvono positivamente le carenze singole o collettive e attivano sostanziali percorsi </w:t>
      </w:r>
      <w:proofErr w:type="spellStart"/>
      <w:r w:rsidRPr="006A3D92">
        <w:rPr>
          <w:rFonts w:ascii="Arial" w:hAnsi="Arial" w:cs="Arial"/>
          <w:sz w:val="24"/>
          <w:szCs w:val="24"/>
        </w:rPr>
        <w:t>apprenditivi</w:t>
      </w:r>
      <w:proofErr w:type="spellEnd"/>
      <w:r w:rsidRPr="006A3D92">
        <w:rPr>
          <w:rFonts w:ascii="Arial" w:hAnsi="Arial" w:cs="Arial"/>
          <w:sz w:val="24"/>
          <w:szCs w:val="24"/>
        </w:rPr>
        <w:t xml:space="preserve"> attraverso la strutturazione di mappe concettuali  e con il supporto e l’utilizzazione di sussidi specifici.</w:t>
      </w:r>
    </w:p>
    <w:p w:rsidR="00CA78A4" w:rsidRPr="006A3D92" w:rsidRDefault="00CA78A4" w:rsidP="00CA78A4">
      <w:pPr>
        <w:jc w:val="both"/>
        <w:rPr>
          <w:rFonts w:ascii="Arial" w:hAnsi="Arial" w:cs="Arial"/>
          <w:sz w:val="24"/>
          <w:szCs w:val="24"/>
        </w:rPr>
      </w:pPr>
      <w:r w:rsidRPr="006A3D92">
        <w:rPr>
          <w:rFonts w:ascii="Arial" w:hAnsi="Arial" w:cs="Arial"/>
          <w:sz w:val="24"/>
          <w:szCs w:val="24"/>
        </w:rPr>
        <w:t xml:space="preserve">Sono privilegiati i singoli stili di apprendimento. </w:t>
      </w:r>
    </w:p>
    <w:p w:rsidR="00CA78A4" w:rsidRPr="006A3D92" w:rsidRDefault="00CA78A4" w:rsidP="00CA78A4">
      <w:pPr>
        <w:jc w:val="both"/>
        <w:rPr>
          <w:rFonts w:ascii="Arial" w:hAnsi="Arial" w:cs="Arial"/>
          <w:sz w:val="24"/>
          <w:szCs w:val="24"/>
        </w:rPr>
      </w:pPr>
      <w:r w:rsidRPr="006A3D92">
        <w:rPr>
          <w:rFonts w:ascii="Arial" w:hAnsi="Arial" w:cs="Arial"/>
          <w:sz w:val="24"/>
          <w:szCs w:val="24"/>
        </w:rPr>
        <w:t>Agli alunni sarà rilasciata una dichiarazione, da sottoporre ai Consigli di Classe, per la valutazione di   crediti formativi.</w:t>
      </w:r>
    </w:p>
    <w:p w:rsidR="00CA78A4" w:rsidRPr="006A3D92" w:rsidRDefault="00CA78A4" w:rsidP="00CA78A4">
      <w:pPr>
        <w:jc w:val="both"/>
        <w:rPr>
          <w:rFonts w:ascii="Arial" w:hAnsi="Arial" w:cs="Arial"/>
          <w:sz w:val="24"/>
          <w:szCs w:val="24"/>
        </w:rPr>
      </w:pPr>
    </w:p>
    <w:p w:rsidR="00B42E7D" w:rsidRDefault="00B42E7D" w:rsidP="00CA78A4">
      <w:pPr>
        <w:jc w:val="both"/>
        <w:rPr>
          <w:rFonts w:ascii="Arial" w:hAnsi="Arial" w:cs="Arial"/>
          <w:sz w:val="24"/>
          <w:szCs w:val="24"/>
        </w:rPr>
      </w:pPr>
    </w:p>
    <w:p w:rsidR="00B42E7D" w:rsidRDefault="00B42E7D" w:rsidP="00CA78A4">
      <w:pPr>
        <w:jc w:val="both"/>
        <w:rPr>
          <w:rFonts w:ascii="Arial" w:hAnsi="Arial" w:cs="Arial"/>
          <w:sz w:val="24"/>
          <w:szCs w:val="24"/>
        </w:rPr>
      </w:pPr>
    </w:p>
    <w:p w:rsidR="00B42E7D" w:rsidRDefault="00B42E7D" w:rsidP="00CA78A4">
      <w:pPr>
        <w:jc w:val="both"/>
        <w:rPr>
          <w:rFonts w:ascii="Arial" w:hAnsi="Arial" w:cs="Arial"/>
          <w:sz w:val="24"/>
          <w:szCs w:val="24"/>
        </w:rPr>
      </w:pPr>
    </w:p>
    <w:p w:rsidR="00B42E7D" w:rsidRDefault="00B42E7D" w:rsidP="00CA78A4">
      <w:pPr>
        <w:jc w:val="both"/>
        <w:rPr>
          <w:rFonts w:ascii="Arial" w:hAnsi="Arial" w:cs="Arial"/>
          <w:sz w:val="24"/>
          <w:szCs w:val="24"/>
        </w:rPr>
      </w:pPr>
    </w:p>
    <w:p w:rsidR="00B42E7D" w:rsidRDefault="00B42E7D" w:rsidP="00CA78A4">
      <w:pPr>
        <w:jc w:val="both"/>
        <w:rPr>
          <w:rFonts w:ascii="Arial" w:hAnsi="Arial" w:cs="Arial"/>
          <w:sz w:val="24"/>
          <w:szCs w:val="24"/>
        </w:rPr>
      </w:pPr>
    </w:p>
    <w:p w:rsidR="00B42E7D" w:rsidRDefault="00B42E7D" w:rsidP="00CA78A4">
      <w:pPr>
        <w:jc w:val="both"/>
        <w:rPr>
          <w:rFonts w:ascii="Arial" w:hAnsi="Arial" w:cs="Arial"/>
          <w:sz w:val="24"/>
          <w:szCs w:val="24"/>
        </w:rPr>
      </w:pPr>
    </w:p>
    <w:p w:rsidR="00CA78A4" w:rsidRPr="006A3D92" w:rsidRDefault="00CA78A4" w:rsidP="00CA78A4">
      <w:pPr>
        <w:jc w:val="both"/>
        <w:rPr>
          <w:rFonts w:ascii="Arial" w:hAnsi="Arial" w:cs="Arial"/>
          <w:sz w:val="24"/>
          <w:szCs w:val="24"/>
        </w:rPr>
      </w:pPr>
      <w:r w:rsidRPr="006A3D92">
        <w:rPr>
          <w:rFonts w:ascii="Arial" w:hAnsi="Arial" w:cs="Arial"/>
          <w:sz w:val="24"/>
          <w:szCs w:val="24"/>
        </w:rPr>
        <w:t>PROGETTO: “ADOPERIAMO L’INFORMATICA”</w:t>
      </w:r>
    </w:p>
    <w:p w:rsidR="00CA78A4" w:rsidRPr="006A3D92" w:rsidRDefault="00CA78A4" w:rsidP="00CA78A4">
      <w:pPr>
        <w:jc w:val="both"/>
        <w:rPr>
          <w:rFonts w:ascii="Arial" w:hAnsi="Arial" w:cs="Arial"/>
          <w:sz w:val="24"/>
          <w:szCs w:val="24"/>
        </w:rPr>
      </w:pPr>
      <w:r w:rsidRPr="006A3D92">
        <w:rPr>
          <w:rFonts w:ascii="Arial" w:hAnsi="Arial" w:cs="Arial"/>
          <w:sz w:val="24"/>
          <w:szCs w:val="24"/>
        </w:rPr>
        <w:t xml:space="preserve">Per gli alunni non vedenti e ipovedenti di scuola secondaria di I e II grado è organizzato un laboratorio di </w:t>
      </w:r>
      <w:proofErr w:type="spellStart"/>
      <w:r w:rsidRPr="006A3D92">
        <w:rPr>
          <w:rFonts w:ascii="Arial" w:hAnsi="Arial" w:cs="Arial"/>
          <w:sz w:val="24"/>
          <w:szCs w:val="24"/>
        </w:rPr>
        <w:t>Tifloinformatica</w:t>
      </w:r>
      <w:proofErr w:type="spellEnd"/>
      <w:r w:rsidRPr="006A3D92">
        <w:rPr>
          <w:rFonts w:ascii="Arial" w:hAnsi="Arial" w:cs="Arial"/>
          <w:sz w:val="24"/>
          <w:szCs w:val="24"/>
        </w:rPr>
        <w:t xml:space="preserve"> personalizzato e rispondente a diversi livelli di competenze e/o di studio.</w:t>
      </w:r>
      <w:r>
        <w:rPr>
          <w:rFonts w:ascii="Arial" w:hAnsi="Arial" w:cs="Arial"/>
          <w:sz w:val="24"/>
          <w:szCs w:val="24"/>
        </w:rPr>
        <w:t xml:space="preserve"> </w:t>
      </w:r>
      <w:r w:rsidRPr="006A3D92">
        <w:rPr>
          <w:rFonts w:ascii="Arial" w:hAnsi="Arial" w:cs="Arial"/>
          <w:sz w:val="24"/>
          <w:szCs w:val="24"/>
        </w:rPr>
        <w:t>Il primo livello è caratterizzato dall’apprendimento dei software  informatici specifici per personal computer.</w:t>
      </w:r>
      <w:r>
        <w:rPr>
          <w:rFonts w:ascii="Arial" w:hAnsi="Arial" w:cs="Arial"/>
          <w:sz w:val="24"/>
          <w:szCs w:val="24"/>
        </w:rPr>
        <w:t xml:space="preserve"> </w:t>
      </w:r>
      <w:r w:rsidRPr="006A3D92">
        <w:rPr>
          <w:rFonts w:ascii="Arial" w:hAnsi="Arial" w:cs="Arial"/>
          <w:sz w:val="24"/>
          <w:szCs w:val="24"/>
        </w:rPr>
        <w:t>Un secondo livello riguarda invece la gestione dei dispositivi di lettura automatica e dei rispettivi software di riconoscimento, il controllo della stampante Braille, della stampante comune e la navigazione sul web.</w:t>
      </w:r>
    </w:p>
    <w:p w:rsidR="00CA78A4" w:rsidRPr="006A3D92" w:rsidRDefault="00CA78A4" w:rsidP="00CA78A4">
      <w:pPr>
        <w:jc w:val="both"/>
        <w:rPr>
          <w:rFonts w:ascii="Arial" w:hAnsi="Arial" w:cs="Arial"/>
          <w:sz w:val="24"/>
          <w:szCs w:val="24"/>
        </w:rPr>
      </w:pPr>
      <w:r w:rsidRPr="006A3D92">
        <w:rPr>
          <w:rFonts w:ascii="Arial" w:hAnsi="Arial" w:cs="Arial"/>
          <w:sz w:val="24"/>
          <w:szCs w:val="24"/>
        </w:rPr>
        <w:t>Agli alunni sarà rilasciata una dichiarazione, da sottoporre ai Consigli di Classe, per la valutazione di   crediti formativi.</w:t>
      </w:r>
    </w:p>
    <w:p w:rsidR="00CA78A4" w:rsidRPr="006A3D92" w:rsidRDefault="00CA78A4" w:rsidP="00CA78A4">
      <w:pPr>
        <w:jc w:val="both"/>
        <w:rPr>
          <w:rFonts w:ascii="Arial" w:hAnsi="Arial" w:cs="Arial"/>
          <w:sz w:val="24"/>
          <w:szCs w:val="24"/>
        </w:rPr>
      </w:pPr>
    </w:p>
    <w:p w:rsidR="00CA78A4" w:rsidRPr="006A3D92" w:rsidRDefault="00CA78A4" w:rsidP="00CA78A4">
      <w:pPr>
        <w:jc w:val="both"/>
        <w:rPr>
          <w:rFonts w:ascii="Arial" w:hAnsi="Arial" w:cs="Arial"/>
          <w:sz w:val="24"/>
          <w:szCs w:val="24"/>
        </w:rPr>
      </w:pPr>
      <w:r w:rsidRPr="006A3D92">
        <w:rPr>
          <w:rFonts w:ascii="Arial" w:hAnsi="Arial" w:cs="Arial"/>
          <w:sz w:val="24"/>
          <w:szCs w:val="24"/>
        </w:rPr>
        <w:t xml:space="preserve">LABORATORIO </w:t>
      </w:r>
      <w:proofErr w:type="spellStart"/>
      <w:r w:rsidRPr="006A3D92">
        <w:rPr>
          <w:rFonts w:ascii="Arial" w:hAnsi="Arial" w:cs="Arial"/>
          <w:sz w:val="24"/>
          <w:szCs w:val="24"/>
        </w:rPr>
        <w:t>DI</w:t>
      </w:r>
      <w:proofErr w:type="spellEnd"/>
      <w:r w:rsidRPr="006A3D92">
        <w:rPr>
          <w:rFonts w:ascii="Arial" w:hAnsi="Arial" w:cs="Arial"/>
          <w:sz w:val="24"/>
          <w:szCs w:val="24"/>
        </w:rPr>
        <w:t xml:space="preserve"> GRUPPO: “ LE ABILITA’ E IL METODO </w:t>
      </w:r>
      <w:proofErr w:type="spellStart"/>
      <w:r w:rsidRPr="006A3D92">
        <w:rPr>
          <w:rFonts w:ascii="Arial" w:hAnsi="Arial" w:cs="Arial"/>
          <w:sz w:val="24"/>
          <w:szCs w:val="24"/>
        </w:rPr>
        <w:t>DI</w:t>
      </w:r>
      <w:proofErr w:type="spellEnd"/>
      <w:r w:rsidRPr="006A3D92">
        <w:rPr>
          <w:rFonts w:ascii="Arial" w:hAnsi="Arial" w:cs="Arial"/>
          <w:sz w:val="24"/>
          <w:szCs w:val="24"/>
        </w:rPr>
        <w:t xml:space="preserve"> STUDIO”  </w:t>
      </w:r>
    </w:p>
    <w:p w:rsidR="00CA78A4" w:rsidRPr="006A3D92" w:rsidRDefault="00CA78A4" w:rsidP="00CA78A4">
      <w:pPr>
        <w:jc w:val="both"/>
        <w:rPr>
          <w:rFonts w:ascii="Arial" w:hAnsi="Arial" w:cs="Arial"/>
          <w:sz w:val="24"/>
          <w:szCs w:val="24"/>
        </w:rPr>
      </w:pPr>
      <w:r w:rsidRPr="006A3D92">
        <w:rPr>
          <w:rFonts w:ascii="Arial" w:hAnsi="Arial" w:cs="Arial"/>
          <w:sz w:val="24"/>
          <w:szCs w:val="24"/>
        </w:rPr>
        <w:t>Il laboratorio è rivolto prevalentemente agli alunni non vedenti e ipovedenti che frequentano la scuola Secondaria di I grado. </w:t>
      </w:r>
    </w:p>
    <w:p w:rsidR="00CA78A4" w:rsidRPr="006A3D92" w:rsidRDefault="00CA78A4" w:rsidP="00CA78A4">
      <w:pPr>
        <w:jc w:val="both"/>
        <w:rPr>
          <w:rFonts w:ascii="Arial" w:hAnsi="Arial" w:cs="Arial"/>
          <w:sz w:val="24"/>
          <w:szCs w:val="24"/>
        </w:rPr>
      </w:pPr>
      <w:r w:rsidRPr="006A3D92">
        <w:rPr>
          <w:rFonts w:ascii="Arial" w:hAnsi="Arial" w:cs="Arial"/>
          <w:sz w:val="24"/>
          <w:szCs w:val="24"/>
        </w:rPr>
        <w:t>Intende promuovere la riflessione sulle motivazioni allo studio, sull’organizzazione del tempo, sulla progettazione dello studio e delle idee per imparare a studiare con metodo.</w:t>
      </w:r>
    </w:p>
    <w:p w:rsidR="00CA78A4" w:rsidRPr="006A3D92" w:rsidRDefault="00CA78A4" w:rsidP="00CA78A4">
      <w:pPr>
        <w:jc w:val="both"/>
        <w:rPr>
          <w:rFonts w:ascii="Arial" w:hAnsi="Arial" w:cs="Arial"/>
          <w:sz w:val="24"/>
          <w:szCs w:val="24"/>
        </w:rPr>
      </w:pPr>
      <w:r w:rsidRPr="006A3D92">
        <w:rPr>
          <w:rFonts w:ascii="Arial" w:hAnsi="Arial" w:cs="Arial"/>
          <w:sz w:val="24"/>
          <w:szCs w:val="24"/>
        </w:rPr>
        <w:t>E’ organizzato in unità didattiche operative ove sono analizzate le difficoltà di ognuno e ove ognuno può essere un elemento di arricchimento per gli altri. </w:t>
      </w:r>
    </w:p>
    <w:p w:rsidR="00CA78A4" w:rsidRPr="006A3D92" w:rsidRDefault="00CA78A4" w:rsidP="00CA78A4">
      <w:pPr>
        <w:jc w:val="both"/>
        <w:rPr>
          <w:rFonts w:ascii="Arial" w:hAnsi="Arial" w:cs="Arial"/>
          <w:sz w:val="24"/>
          <w:szCs w:val="24"/>
        </w:rPr>
      </w:pPr>
      <w:r w:rsidRPr="006A3D92">
        <w:rPr>
          <w:rFonts w:ascii="Arial" w:hAnsi="Arial" w:cs="Arial"/>
          <w:sz w:val="24"/>
          <w:szCs w:val="24"/>
        </w:rPr>
        <w:t>Saranno proposte strutture ed esemplificazioni di mappe concettuali per insegnare ad osservare la realtà da diversi punti di vista, a  porsi domande, a riflettere sui problemi, ad esprimere con domande adeguate i nessi logici. I percorsi educativi affrontati attiveranno sostanziali attitudini alla auto motivazione e alla scoperta del proprio stile di apprendimento.</w:t>
      </w:r>
    </w:p>
    <w:p w:rsidR="00CA78A4" w:rsidRPr="006A3D92" w:rsidRDefault="00CA78A4" w:rsidP="00CA78A4">
      <w:pPr>
        <w:jc w:val="both"/>
        <w:rPr>
          <w:rFonts w:ascii="Arial" w:hAnsi="Arial" w:cs="Arial"/>
          <w:sz w:val="24"/>
          <w:szCs w:val="24"/>
        </w:rPr>
      </w:pPr>
      <w:r w:rsidRPr="006A3D92">
        <w:rPr>
          <w:rFonts w:ascii="Arial" w:hAnsi="Arial" w:cs="Arial"/>
          <w:sz w:val="24"/>
          <w:szCs w:val="24"/>
        </w:rPr>
        <w:t xml:space="preserve">Gli incontri saranno tenuti dalla prof.ssa Angela </w:t>
      </w:r>
      <w:proofErr w:type="spellStart"/>
      <w:r w:rsidRPr="006A3D92">
        <w:rPr>
          <w:rFonts w:ascii="Arial" w:hAnsi="Arial" w:cs="Arial"/>
          <w:sz w:val="24"/>
          <w:szCs w:val="24"/>
        </w:rPr>
        <w:t>Lucinio</w:t>
      </w:r>
      <w:proofErr w:type="spellEnd"/>
      <w:r w:rsidRPr="006A3D92">
        <w:rPr>
          <w:rFonts w:ascii="Arial" w:hAnsi="Arial" w:cs="Arial"/>
          <w:sz w:val="24"/>
          <w:szCs w:val="24"/>
        </w:rPr>
        <w:t>.</w:t>
      </w:r>
      <w:r>
        <w:rPr>
          <w:rFonts w:ascii="Arial" w:hAnsi="Arial" w:cs="Arial"/>
          <w:sz w:val="24"/>
          <w:szCs w:val="24"/>
        </w:rPr>
        <w:t xml:space="preserve"> </w:t>
      </w:r>
      <w:r w:rsidRPr="006A3D92">
        <w:rPr>
          <w:rFonts w:ascii="Arial" w:hAnsi="Arial" w:cs="Arial"/>
          <w:sz w:val="24"/>
          <w:szCs w:val="24"/>
        </w:rPr>
        <w:t>Agli alunni sarà rilasciata dichiarazione da sottoporre ai Consigli di Classe per la valutazione di crediti formativi. </w:t>
      </w:r>
    </w:p>
    <w:p w:rsidR="00CA78A4" w:rsidRDefault="00CA78A4" w:rsidP="00CA78A4">
      <w:pPr>
        <w:jc w:val="both"/>
        <w:rPr>
          <w:rFonts w:ascii="Arial" w:hAnsi="Arial" w:cs="Arial"/>
          <w:sz w:val="24"/>
          <w:szCs w:val="24"/>
        </w:rPr>
      </w:pPr>
      <w:r w:rsidRPr="006A3D92">
        <w:rPr>
          <w:rFonts w:ascii="Arial" w:hAnsi="Arial" w:cs="Arial"/>
          <w:sz w:val="24"/>
          <w:szCs w:val="24"/>
        </w:rPr>
        <w:t>Contemporaneamente al Laboratorio per il gruppo degli alunni si svolgeranno incontri medici di supporto rivolti ai genitori coordinati dalla neuropsichiatra e dalla pediatra dell’Istituto.</w:t>
      </w:r>
    </w:p>
    <w:p w:rsidR="00582D99" w:rsidRDefault="00582D99" w:rsidP="00CA78A4">
      <w:pPr>
        <w:jc w:val="both"/>
        <w:rPr>
          <w:rFonts w:ascii="Arial" w:hAnsi="Arial" w:cs="Arial"/>
          <w:sz w:val="24"/>
          <w:szCs w:val="24"/>
        </w:rPr>
      </w:pPr>
    </w:p>
    <w:p w:rsidR="00CD05CF" w:rsidRPr="00B42E7D" w:rsidRDefault="00582D99" w:rsidP="00CD05CF">
      <w:pPr>
        <w:jc w:val="both"/>
        <w:rPr>
          <w:rFonts w:ascii="Arial" w:hAnsi="Arial" w:cs="Arial"/>
          <w:sz w:val="24"/>
          <w:szCs w:val="24"/>
        </w:rPr>
      </w:pPr>
      <w:r w:rsidRPr="00B42E7D">
        <w:rPr>
          <w:rFonts w:ascii="Arial" w:hAnsi="Arial" w:cs="Arial"/>
          <w:sz w:val="24"/>
          <w:szCs w:val="24"/>
        </w:rPr>
        <w:t xml:space="preserve">ACCORDO </w:t>
      </w:r>
      <w:proofErr w:type="spellStart"/>
      <w:r w:rsidRPr="00B42E7D">
        <w:rPr>
          <w:rFonts w:ascii="Arial" w:hAnsi="Arial" w:cs="Arial"/>
          <w:sz w:val="24"/>
          <w:szCs w:val="24"/>
        </w:rPr>
        <w:t>DI</w:t>
      </w:r>
      <w:proofErr w:type="spellEnd"/>
      <w:r w:rsidRPr="00B42E7D">
        <w:rPr>
          <w:rFonts w:ascii="Arial" w:hAnsi="Arial" w:cs="Arial"/>
          <w:sz w:val="24"/>
          <w:szCs w:val="24"/>
        </w:rPr>
        <w:t xml:space="preserve"> PROGRAMMA</w:t>
      </w:r>
      <w:r w:rsidR="00B42E7D">
        <w:rPr>
          <w:rFonts w:ascii="Arial" w:hAnsi="Arial" w:cs="Arial"/>
          <w:sz w:val="24"/>
          <w:szCs w:val="24"/>
        </w:rPr>
        <w:t>:</w:t>
      </w:r>
    </w:p>
    <w:p w:rsidR="007A78E9" w:rsidRPr="00B42E7D" w:rsidRDefault="007A78E9" w:rsidP="00B42E7D">
      <w:pPr>
        <w:jc w:val="both"/>
        <w:rPr>
          <w:rFonts w:ascii="Arial" w:hAnsi="Arial" w:cs="Arial"/>
          <w:sz w:val="24"/>
          <w:szCs w:val="24"/>
        </w:rPr>
      </w:pPr>
      <w:r w:rsidRPr="00B42E7D">
        <w:rPr>
          <w:rFonts w:ascii="Arial" w:hAnsi="Arial" w:cs="Arial"/>
          <w:sz w:val="24"/>
          <w:szCs w:val="24"/>
        </w:rPr>
        <w:t>L</w:t>
      </w:r>
      <w:r w:rsidR="00CD05CF" w:rsidRPr="00B42E7D">
        <w:rPr>
          <w:rFonts w:ascii="Arial" w:hAnsi="Arial" w:cs="Arial"/>
          <w:sz w:val="24"/>
          <w:szCs w:val="24"/>
        </w:rPr>
        <w:t>’</w:t>
      </w:r>
      <w:r w:rsidR="00582D99" w:rsidRPr="00B42E7D">
        <w:rPr>
          <w:rFonts w:ascii="Arial" w:hAnsi="Arial" w:cs="Arial"/>
          <w:sz w:val="24"/>
          <w:szCs w:val="24"/>
        </w:rPr>
        <w:t>Istituto</w:t>
      </w:r>
      <w:r w:rsidR="00A51974" w:rsidRPr="00B42E7D">
        <w:rPr>
          <w:rFonts w:ascii="Arial" w:hAnsi="Arial" w:cs="Arial"/>
          <w:sz w:val="24"/>
          <w:szCs w:val="24"/>
        </w:rPr>
        <w:t xml:space="preserve"> statale di specializzazione per i</w:t>
      </w:r>
      <w:r w:rsidR="00582D99" w:rsidRPr="00B42E7D">
        <w:rPr>
          <w:rFonts w:ascii="Arial" w:hAnsi="Arial" w:cs="Arial"/>
          <w:sz w:val="24"/>
          <w:szCs w:val="24"/>
        </w:rPr>
        <w:t xml:space="preserve"> minorati della vista “Augusto Romagnoli” e la </w:t>
      </w:r>
      <w:r w:rsidR="004A2229" w:rsidRPr="00B42E7D">
        <w:rPr>
          <w:rFonts w:ascii="Arial" w:hAnsi="Arial" w:cs="Arial"/>
          <w:sz w:val="24"/>
          <w:szCs w:val="24"/>
        </w:rPr>
        <w:t xml:space="preserve">Scuola Polo regionale per la Scuola in Ospedale I. C. “Via </w:t>
      </w:r>
      <w:proofErr w:type="spellStart"/>
      <w:r w:rsidR="004A2229" w:rsidRPr="00B42E7D">
        <w:rPr>
          <w:rFonts w:ascii="Arial" w:hAnsi="Arial" w:cs="Arial"/>
          <w:sz w:val="24"/>
          <w:szCs w:val="24"/>
        </w:rPr>
        <w:t>Maffi</w:t>
      </w:r>
      <w:proofErr w:type="spellEnd"/>
      <w:r w:rsidR="004A2229" w:rsidRPr="00B42E7D">
        <w:rPr>
          <w:rFonts w:ascii="Arial" w:hAnsi="Arial" w:cs="Arial"/>
          <w:sz w:val="24"/>
          <w:szCs w:val="24"/>
        </w:rPr>
        <w:t xml:space="preserve">” </w:t>
      </w:r>
      <w:r w:rsidR="00CD05CF" w:rsidRPr="00B42E7D">
        <w:rPr>
          <w:rFonts w:ascii="Arial" w:hAnsi="Arial" w:cs="Arial"/>
          <w:sz w:val="24"/>
          <w:szCs w:val="24"/>
        </w:rPr>
        <w:t>si impegnano a garantire e sostenere il diritto all’istruzione e all’ integrazione degli studenti disabili visivi delle scuole di ogni ordine e grado del territorio na</w:t>
      </w:r>
      <w:r w:rsidR="00A51974" w:rsidRPr="00B42E7D">
        <w:rPr>
          <w:rFonts w:ascii="Arial" w:hAnsi="Arial" w:cs="Arial"/>
          <w:sz w:val="24"/>
          <w:szCs w:val="24"/>
        </w:rPr>
        <w:t xml:space="preserve">zionale </w:t>
      </w:r>
      <w:r w:rsidR="00CD05CF" w:rsidRPr="00B42E7D">
        <w:rPr>
          <w:rFonts w:ascii="Arial" w:hAnsi="Arial" w:cs="Arial"/>
          <w:sz w:val="24"/>
          <w:szCs w:val="24"/>
        </w:rPr>
        <w:t>ospiti presso gli Ospedali Pediatrici, e/o ospiti presso le case di accoglienza ad esso fidelizzate, della Regione Lazio.</w:t>
      </w:r>
      <w:r w:rsidRPr="00B42E7D">
        <w:rPr>
          <w:rFonts w:ascii="Arial" w:hAnsi="Arial" w:cs="Arial"/>
          <w:sz w:val="24"/>
          <w:szCs w:val="24"/>
        </w:rPr>
        <w:t xml:space="preserve"> </w:t>
      </w:r>
    </w:p>
    <w:p w:rsidR="00A51974" w:rsidRPr="00A51974" w:rsidRDefault="007A78E9" w:rsidP="00B42E7D">
      <w:pPr>
        <w:jc w:val="both"/>
        <w:rPr>
          <w:rFonts w:ascii="Arial" w:hAnsi="Arial" w:cs="Arial"/>
          <w:sz w:val="24"/>
          <w:szCs w:val="24"/>
        </w:rPr>
      </w:pPr>
      <w:r w:rsidRPr="00B42E7D">
        <w:rPr>
          <w:rFonts w:ascii="Arial" w:hAnsi="Arial" w:cs="Arial"/>
          <w:sz w:val="24"/>
          <w:szCs w:val="24"/>
        </w:rPr>
        <w:t>In base a tale accordo l</w:t>
      </w:r>
      <w:r w:rsidR="00CD05CF" w:rsidRPr="00B42E7D">
        <w:rPr>
          <w:rFonts w:ascii="Arial" w:hAnsi="Arial" w:cs="Arial"/>
          <w:sz w:val="24"/>
          <w:szCs w:val="24"/>
        </w:rPr>
        <w:t>’Istituto statale “A. Romagnoli promuove corsi</w:t>
      </w:r>
      <w:r w:rsidRPr="00B42E7D">
        <w:rPr>
          <w:rFonts w:ascii="Arial" w:hAnsi="Arial" w:cs="Arial"/>
          <w:sz w:val="24"/>
          <w:szCs w:val="24"/>
        </w:rPr>
        <w:t xml:space="preserve"> di aggiornamento e formazione per gli insegnanti curricolari e di sostegno e per i docenti ospedalieri coinvolti, sia presso la sede del</w:t>
      </w:r>
      <w:r w:rsidR="00A51974" w:rsidRPr="00B42E7D">
        <w:rPr>
          <w:rFonts w:ascii="Arial" w:hAnsi="Arial" w:cs="Arial"/>
          <w:sz w:val="24"/>
          <w:szCs w:val="24"/>
        </w:rPr>
        <w:t xml:space="preserve">l’Istituto stesso, </w:t>
      </w:r>
      <w:r w:rsidRPr="00B42E7D">
        <w:rPr>
          <w:rFonts w:ascii="Arial" w:hAnsi="Arial" w:cs="Arial"/>
          <w:sz w:val="24"/>
          <w:szCs w:val="24"/>
        </w:rPr>
        <w:t xml:space="preserve">sia presso le rispettive sedi di servizio. Inoltre garantisce </w:t>
      </w:r>
      <w:r w:rsidR="00A51974" w:rsidRPr="00B42E7D">
        <w:rPr>
          <w:rFonts w:ascii="Arial" w:hAnsi="Arial" w:cs="Arial"/>
          <w:sz w:val="24"/>
          <w:szCs w:val="24"/>
        </w:rPr>
        <w:t xml:space="preserve">piena </w:t>
      </w:r>
      <w:r w:rsidRPr="00B42E7D">
        <w:rPr>
          <w:rFonts w:ascii="Arial" w:hAnsi="Arial" w:cs="Arial"/>
          <w:sz w:val="24"/>
          <w:szCs w:val="24"/>
        </w:rPr>
        <w:t xml:space="preserve">collaborazione </w:t>
      </w:r>
      <w:r w:rsidR="00A51974" w:rsidRPr="00B42E7D">
        <w:rPr>
          <w:rFonts w:ascii="Arial" w:hAnsi="Arial" w:cs="Arial"/>
          <w:sz w:val="24"/>
          <w:szCs w:val="24"/>
        </w:rPr>
        <w:t>con</w:t>
      </w:r>
      <w:r w:rsidRPr="00B42E7D">
        <w:rPr>
          <w:rFonts w:ascii="Arial" w:hAnsi="Arial" w:cs="Arial"/>
          <w:sz w:val="24"/>
          <w:szCs w:val="24"/>
        </w:rPr>
        <w:t xml:space="preserve"> docenti </w:t>
      </w:r>
      <w:r w:rsidR="00A51974" w:rsidRPr="00B42E7D">
        <w:rPr>
          <w:rFonts w:ascii="Arial" w:hAnsi="Arial" w:cs="Arial"/>
          <w:sz w:val="24"/>
          <w:szCs w:val="24"/>
        </w:rPr>
        <w:t xml:space="preserve">e famiglie, organizzazione di laboratori individuali presso gli Ospedali pediatrici o case di accoglienza, partecipazione ai GLH quale garanzia di continuità </w:t>
      </w:r>
      <w:proofErr w:type="spellStart"/>
      <w:r w:rsidR="00A51974" w:rsidRPr="00B42E7D">
        <w:rPr>
          <w:rFonts w:ascii="Arial" w:hAnsi="Arial" w:cs="Arial"/>
          <w:sz w:val="24"/>
          <w:szCs w:val="24"/>
        </w:rPr>
        <w:t>metodologica-didattica</w:t>
      </w:r>
      <w:proofErr w:type="spellEnd"/>
      <w:r w:rsidR="00A51974" w:rsidRPr="00B42E7D">
        <w:rPr>
          <w:rFonts w:ascii="Arial" w:hAnsi="Arial" w:cs="Arial"/>
          <w:sz w:val="24"/>
          <w:szCs w:val="24"/>
        </w:rPr>
        <w:t xml:space="preserve"> nella fase di rientro alle Scuole di appartenenza</w:t>
      </w:r>
      <w:r w:rsidR="00A51974">
        <w:rPr>
          <w:rFonts w:ascii="Arial" w:hAnsi="Arial" w:cs="Arial"/>
          <w:sz w:val="24"/>
          <w:szCs w:val="24"/>
        </w:rPr>
        <w:t>.</w:t>
      </w:r>
    </w:p>
    <w:p w:rsidR="00A51974" w:rsidRPr="00B42E7D" w:rsidRDefault="00A51974" w:rsidP="00B42E7D">
      <w:pPr>
        <w:jc w:val="both"/>
        <w:rPr>
          <w:rFonts w:ascii="Arial" w:hAnsi="Arial" w:cs="Arial"/>
          <w:sz w:val="24"/>
          <w:szCs w:val="24"/>
        </w:rPr>
      </w:pPr>
    </w:p>
    <w:p w:rsidR="00582D99" w:rsidRDefault="00582D99" w:rsidP="00CA78A4">
      <w:pPr>
        <w:jc w:val="both"/>
        <w:rPr>
          <w:rFonts w:ascii="Arial" w:hAnsi="Arial" w:cs="Arial"/>
          <w:sz w:val="24"/>
          <w:szCs w:val="24"/>
        </w:rPr>
      </w:pPr>
    </w:p>
    <w:p w:rsidR="009568FC" w:rsidRPr="006A3D92" w:rsidRDefault="009568FC" w:rsidP="00CA78A4">
      <w:pPr>
        <w:jc w:val="both"/>
        <w:rPr>
          <w:rFonts w:ascii="Arial" w:hAnsi="Arial" w:cs="Arial"/>
          <w:sz w:val="24"/>
          <w:szCs w:val="24"/>
        </w:rPr>
      </w:pPr>
    </w:p>
    <w:p w:rsidR="00CA78A4" w:rsidRPr="006A3D92" w:rsidRDefault="00CA78A4" w:rsidP="00CA78A4">
      <w:pPr>
        <w:jc w:val="both"/>
        <w:rPr>
          <w:rFonts w:ascii="Arial" w:hAnsi="Arial" w:cs="Arial"/>
          <w:sz w:val="24"/>
          <w:szCs w:val="24"/>
        </w:rPr>
      </w:pPr>
    </w:p>
    <w:p w:rsidR="00CA78A4" w:rsidRPr="006A3D92" w:rsidRDefault="00484E87" w:rsidP="00CA78A4">
      <w:pPr>
        <w:jc w:val="both"/>
        <w:rPr>
          <w:rFonts w:ascii="Arial" w:hAnsi="Arial" w:cs="Arial"/>
          <w:sz w:val="24"/>
          <w:szCs w:val="24"/>
        </w:rPr>
      </w:pPr>
      <w:r>
        <w:rPr>
          <w:rFonts w:ascii="Arial" w:hAnsi="Arial" w:cs="Arial"/>
          <w:sz w:val="24"/>
          <w:szCs w:val="24"/>
        </w:rPr>
        <w:t>Roma, 31/05/2016</w:t>
      </w:r>
      <w:r w:rsidR="00CA78A4" w:rsidRPr="006A3D92">
        <w:rPr>
          <w:rFonts w:ascii="Arial" w:hAnsi="Arial" w:cs="Arial"/>
          <w:sz w:val="24"/>
          <w:szCs w:val="24"/>
        </w:rPr>
        <w:tab/>
      </w:r>
      <w:r w:rsidR="00CA78A4" w:rsidRPr="006A3D92">
        <w:rPr>
          <w:rFonts w:ascii="Arial" w:hAnsi="Arial" w:cs="Arial"/>
          <w:sz w:val="24"/>
          <w:szCs w:val="24"/>
        </w:rPr>
        <w:tab/>
      </w:r>
      <w:r w:rsidR="00CA78A4" w:rsidRPr="006A3D92">
        <w:rPr>
          <w:rFonts w:ascii="Arial" w:hAnsi="Arial" w:cs="Arial"/>
          <w:sz w:val="24"/>
          <w:szCs w:val="24"/>
        </w:rPr>
        <w:tab/>
      </w:r>
      <w:r w:rsidR="00CA78A4" w:rsidRPr="006A3D92">
        <w:rPr>
          <w:rFonts w:ascii="Arial" w:hAnsi="Arial" w:cs="Arial"/>
          <w:sz w:val="24"/>
          <w:szCs w:val="24"/>
        </w:rPr>
        <w:tab/>
      </w:r>
      <w:r w:rsidR="00CA78A4" w:rsidRPr="006A3D92">
        <w:rPr>
          <w:rFonts w:ascii="Arial" w:hAnsi="Arial" w:cs="Arial"/>
          <w:sz w:val="24"/>
          <w:szCs w:val="24"/>
        </w:rPr>
        <w:tab/>
      </w:r>
      <w:r w:rsidR="00CA78A4" w:rsidRPr="006A3D92">
        <w:rPr>
          <w:rFonts w:ascii="Arial" w:hAnsi="Arial" w:cs="Arial"/>
          <w:sz w:val="24"/>
          <w:szCs w:val="24"/>
        </w:rPr>
        <w:tab/>
      </w:r>
      <w:r w:rsidR="00CA78A4" w:rsidRPr="006A3D92">
        <w:rPr>
          <w:rFonts w:ascii="Arial" w:hAnsi="Arial" w:cs="Arial"/>
          <w:sz w:val="24"/>
          <w:szCs w:val="24"/>
        </w:rPr>
        <w:tab/>
      </w:r>
      <w:r w:rsidR="00CA78A4" w:rsidRPr="006A3D92">
        <w:rPr>
          <w:rFonts w:ascii="Arial" w:hAnsi="Arial" w:cs="Arial"/>
          <w:sz w:val="24"/>
          <w:szCs w:val="24"/>
        </w:rPr>
        <w:tab/>
      </w:r>
      <w:r w:rsidR="00CA78A4" w:rsidRPr="006A3D92">
        <w:rPr>
          <w:rFonts w:ascii="Arial" w:hAnsi="Arial" w:cs="Arial"/>
          <w:sz w:val="24"/>
          <w:szCs w:val="24"/>
        </w:rPr>
        <w:tab/>
      </w:r>
    </w:p>
    <w:p w:rsidR="00CA78A4" w:rsidRDefault="00CA78A4" w:rsidP="00CA78A4">
      <w:pPr>
        <w:jc w:val="both"/>
        <w:rPr>
          <w:rFonts w:ascii="Arial" w:hAnsi="Arial" w:cs="Arial"/>
          <w:sz w:val="24"/>
          <w:szCs w:val="24"/>
        </w:rPr>
      </w:pPr>
    </w:p>
    <w:p w:rsidR="00B42E7D" w:rsidRPr="006A3D92" w:rsidRDefault="00B42E7D" w:rsidP="00CA78A4">
      <w:pPr>
        <w:jc w:val="both"/>
        <w:rPr>
          <w:rFonts w:ascii="Arial" w:hAnsi="Arial" w:cs="Arial"/>
          <w:sz w:val="24"/>
          <w:szCs w:val="24"/>
        </w:rPr>
      </w:pPr>
    </w:p>
    <w:p w:rsidR="00CA78A4" w:rsidRPr="006A3D92" w:rsidRDefault="00CA78A4" w:rsidP="00CA78A4">
      <w:pPr>
        <w:jc w:val="both"/>
        <w:rPr>
          <w:rFonts w:ascii="Arial" w:hAnsi="Arial" w:cs="Arial"/>
          <w:sz w:val="24"/>
          <w:szCs w:val="24"/>
        </w:rPr>
      </w:pPr>
    </w:p>
    <w:p w:rsidR="00CA78A4" w:rsidRPr="006A3D92" w:rsidRDefault="00CA78A4" w:rsidP="00CA78A4">
      <w:pPr>
        <w:ind w:left="5664" w:firstLine="708"/>
        <w:jc w:val="both"/>
        <w:rPr>
          <w:rFonts w:ascii="Arial" w:hAnsi="Arial" w:cs="Arial"/>
          <w:sz w:val="24"/>
          <w:szCs w:val="24"/>
        </w:rPr>
      </w:pPr>
      <w:r w:rsidRPr="006A3D92">
        <w:rPr>
          <w:rFonts w:ascii="Arial" w:hAnsi="Arial" w:cs="Arial"/>
          <w:sz w:val="24"/>
          <w:szCs w:val="24"/>
        </w:rPr>
        <w:t>Il Dirigente Scolastico</w:t>
      </w:r>
    </w:p>
    <w:p w:rsidR="00CA78A4" w:rsidRPr="006A3D92" w:rsidRDefault="00CA78A4" w:rsidP="00CA78A4">
      <w:pPr>
        <w:jc w:val="both"/>
        <w:rPr>
          <w:rFonts w:ascii="Arial" w:hAnsi="Arial" w:cs="Arial"/>
          <w:sz w:val="24"/>
          <w:szCs w:val="24"/>
        </w:rPr>
      </w:pPr>
      <w:r w:rsidRPr="006A3D92">
        <w:rPr>
          <w:rFonts w:ascii="Arial" w:hAnsi="Arial" w:cs="Arial"/>
          <w:sz w:val="24"/>
          <w:szCs w:val="24"/>
        </w:rPr>
        <w:tab/>
      </w:r>
      <w:r w:rsidRPr="006A3D92">
        <w:rPr>
          <w:rFonts w:ascii="Arial" w:hAnsi="Arial" w:cs="Arial"/>
          <w:sz w:val="24"/>
          <w:szCs w:val="24"/>
        </w:rPr>
        <w:tab/>
      </w:r>
      <w:r w:rsidRPr="006A3D92">
        <w:rPr>
          <w:rFonts w:ascii="Arial" w:hAnsi="Arial" w:cs="Arial"/>
          <w:sz w:val="24"/>
          <w:szCs w:val="24"/>
        </w:rPr>
        <w:tab/>
      </w:r>
      <w:r w:rsidRPr="006A3D92">
        <w:rPr>
          <w:rFonts w:ascii="Arial" w:hAnsi="Arial" w:cs="Arial"/>
          <w:sz w:val="24"/>
          <w:szCs w:val="24"/>
        </w:rPr>
        <w:tab/>
      </w:r>
      <w:r w:rsidRPr="006A3D92">
        <w:rPr>
          <w:rFonts w:ascii="Arial" w:hAnsi="Arial" w:cs="Arial"/>
          <w:sz w:val="24"/>
          <w:szCs w:val="24"/>
        </w:rPr>
        <w:tab/>
      </w:r>
      <w:r w:rsidRPr="006A3D92">
        <w:rPr>
          <w:rFonts w:ascii="Arial" w:hAnsi="Arial" w:cs="Arial"/>
          <w:sz w:val="24"/>
          <w:szCs w:val="24"/>
        </w:rPr>
        <w:tab/>
      </w:r>
      <w:r w:rsidRPr="006A3D92">
        <w:rPr>
          <w:rFonts w:ascii="Arial" w:hAnsi="Arial" w:cs="Arial"/>
          <w:sz w:val="24"/>
          <w:szCs w:val="24"/>
        </w:rPr>
        <w:tab/>
      </w:r>
      <w:r w:rsidRPr="006A3D92">
        <w:rPr>
          <w:rFonts w:ascii="Arial" w:hAnsi="Arial" w:cs="Arial"/>
          <w:sz w:val="24"/>
          <w:szCs w:val="24"/>
        </w:rPr>
        <w:tab/>
        <w:t xml:space="preserve">        dott.ssa Simonetta Fichelli</w:t>
      </w:r>
    </w:p>
    <w:p w:rsidR="001445F9" w:rsidRDefault="001445F9"/>
    <w:sectPr w:rsidR="001445F9" w:rsidSect="00CD05CF">
      <w:footerReference w:type="default" r:id="rId13"/>
      <w:pgSz w:w="11906" w:h="16838" w:code="9"/>
      <w:pgMar w:top="539" w:right="926" w:bottom="568"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97B" w:rsidRDefault="00F5397B" w:rsidP="006F6F53">
      <w:r>
        <w:separator/>
      </w:r>
    </w:p>
  </w:endnote>
  <w:endnote w:type="continuationSeparator" w:id="0">
    <w:p w:rsidR="00F5397B" w:rsidRDefault="00F5397B" w:rsidP="006F6F53">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5CF" w:rsidRDefault="00A3129B">
    <w:pPr>
      <w:pStyle w:val="Pidipagina"/>
      <w:jc w:val="right"/>
    </w:pPr>
    <w:fldSimple w:instr=" PAGE   \* MERGEFORMAT ">
      <w:r w:rsidR="00837893">
        <w:rPr>
          <w:noProof/>
        </w:rPr>
        <w:t>15</w:t>
      </w:r>
    </w:fldSimple>
  </w:p>
  <w:p w:rsidR="00CD05CF" w:rsidRDefault="00CD05CF">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97B" w:rsidRDefault="00F5397B" w:rsidP="006F6F53">
      <w:r>
        <w:separator/>
      </w:r>
    </w:p>
  </w:footnote>
  <w:footnote w:type="continuationSeparator" w:id="0">
    <w:p w:rsidR="00F5397B" w:rsidRDefault="00F5397B" w:rsidP="006F6F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lowerLetter"/>
      <w:lvlText w:val="%1)"/>
      <w:lvlJc w:val="left"/>
      <w:pPr>
        <w:tabs>
          <w:tab w:val="num" w:pos="360"/>
        </w:tabs>
        <w:ind w:left="360" w:hanging="360"/>
      </w:pPr>
    </w:lvl>
  </w:abstractNum>
  <w:abstractNum w:abstractNumId="1">
    <w:nsid w:val="04B36698"/>
    <w:multiLevelType w:val="hybridMultilevel"/>
    <w:tmpl w:val="4D1E048A"/>
    <w:lvl w:ilvl="0" w:tplc="05EC8DD2">
      <w:numFmt w:val="bullet"/>
      <w:lvlText w:val="-"/>
      <w:lvlJc w:val="left"/>
      <w:pPr>
        <w:tabs>
          <w:tab w:val="num" w:pos="720"/>
        </w:tabs>
        <w:ind w:left="720" w:hanging="360"/>
      </w:pPr>
      <w:rPr>
        <w:rFonts w:ascii="Verdana" w:eastAsia="Times New Roman" w:hAnsi="Verdana"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2310341"/>
    <w:multiLevelType w:val="hybridMultilevel"/>
    <w:tmpl w:val="B0D42550"/>
    <w:lvl w:ilvl="0" w:tplc="0410000F">
      <w:start w:val="1"/>
      <w:numFmt w:val="decimal"/>
      <w:lvlText w:val="%1."/>
      <w:lvlJc w:val="left"/>
      <w:pPr>
        <w:tabs>
          <w:tab w:val="num" w:pos="900"/>
        </w:tabs>
        <w:ind w:left="90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
    <w:nsid w:val="2317621D"/>
    <w:multiLevelType w:val="hybridMultilevel"/>
    <w:tmpl w:val="77C68D0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29C1163D"/>
    <w:multiLevelType w:val="hybridMultilevel"/>
    <w:tmpl w:val="5CA8FE62"/>
    <w:lvl w:ilvl="0" w:tplc="85384A4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4B123A3"/>
    <w:multiLevelType w:val="hybridMultilevel"/>
    <w:tmpl w:val="C1845874"/>
    <w:lvl w:ilvl="0" w:tplc="E9F03204">
      <w:start w:val="1"/>
      <w:numFmt w:val="decimal"/>
      <w:lvlText w:val="%1)"/>
      <w:lvlJc w:val="left"/>
      <w:pPr>
        <w:tabs>
          <w:tab w:val="num" w:pos="1080"/>
        </w:tabs>
        <w:ind w:left="1080" w:hanging="360"/>
      </w:pPr>
      <w:rPr>
        <w:b/>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6">
    <w:nsid w:val="357E725C"/>
    <w:multiLevelType w:val="hybridMultilevel"/>
    <w:tmpl w:val="71B49CA4"/>
    <w:lvl w:ilvl="0" w:tplc="73F889C0">
      <w:start w:val="1"/>
      <w:numFmt w:val="decimal"/>
      <w:lvlText w:val="%1."/>
      <w:lvlJc w:val="left"/>
      <w:pPr>
        <w:tabs>
          <w:tab w:val="num" w:pos="900"/>
        </w:tabs>
        <w:ind w:left="900" w:hanging="360"/>
      </w:pPr>
      <w:rPr>
        <w:rFonts w:ascii="Curlz MT" w:hAnsi="Curlz MT" w:hint="default"/>
        <w:sz w:val="20"/>
        <w:szCs w:val="20"/>
      </w:rPr>
    </w:lvl>
    <w:lvl w:ilvl="1" w:tplc="AF3063AA">
      <w:start w:val="1"/>
      <w:numFmt w:val="bullet"/>
      <w:lvlText w:val="-"/>
      <w:lvlJc w:val="left"/>
      <w:pPr>
        <w:tabs>
          <w:tab w:val="num" w:pos="1733"/>
        </w:tabs>
        <w:ind w:left="1733" w:hanging="360"/>
      </w:pPr>
      <w:rPr>
        <w:rFonts w:ascii="Arial" w:eastAsia="Times New Roman" w:hAnsi="Arial" w:cs="Arial" w:hint="default"/>
        <w:sz w:val="20"/>
        <w:szCs w:val="20"/>
      </w:rPr>
    </w:lvl>
    <w:lvl w:ilvl="2" w:tplc="0410001B" w:tentative="1">
      <w:start w:val="1"/>
      <w:numFmt w:val="lowerRoman"/>
      <w:lvlText w:val="%3."/>
      <w:lvlJc w:val="right"/>
      <w:pPr>
        <w:tabs>
          <w:tab w:val="num" w:pos="2453"/>
        </w:tabs>
        <w:ind w:left="2453" w:hanging="180"/>
      </w:pPr>
    </w:lvl>
    <w:lvl w:ilvl="3" w:tplc="0410000F" w:tentative="1">
      <w:start w:val="1"/>
      <w:numFmt w:val="decimal"/>
      <w:lvlText w:val="%4."/>
      <w:lvlJc w:val="left"/>
      <w:pPr>
        <w:tabs>
          <w:tab w:val="num" w:pos="3173"/>
        </w:tabs>
        <w:ind w:left="3173" w:hanging="360"/>
      </w:pPr>
    </w:lvl>
    <w:lvl w:ilvl="4" w:tplc="04100019" w:tentative="1">
      <w:start w:val="1"/>
      <w:numFmt w:val="lowerLetter"/>
      <w:lvlText w:val="%5."/>
      <w:lvlJc w:val="left"/>
      <w:pPr>
        <w:tabs>
          <w:tab w:val="num" w:pos="3893"/>
        </w:tabs>
        <w:ind w:left="3893" w:hanging="360"/>
      </w:pPr>
    </w:lvl>
    <w:lvl w:ilvl="5" w:tplc="0410001B" w:tentative="1">
      <w:start w:val="1"/>
      <w:numFmt w:val="lowerRoman"/>
      <w:lvlText w:val="%6."/>
      <w:lvlJc w:val="right"/>
      <w:pPr>
        <w:tabs>
          <w:tab w:val="num" w:pos="4613"/>
        </w:tabs>
        <w:ind w:left="4613" w:hanging="180"/>
      </w:pPr>
    </w:lvl>
    <w:lvl w:ilvl="6" w:tplc="0410000F" w:tentative="1">
      <w:start w:val="1"/>
      <w:numFmt w:val="decimal"/>
      <w:lvlText w:val="%7."/>
      <w:lvlJc w:val="left"/>
      <w:pPr>
        <w:tabs>
          <w:tab w:val="num" w:pos="5333"/>
        </w:tabs>
        <w:ind w:left="5333" w:hanging="360"/>
      </w:pPr>
    </w:lvl>
    <w:lvl w:ilvl="7" w:tplc="04100019" w:tentative="1">
      <w:start w:val="1"/>
      <w:numFmt w:val="lowerLetter"/>
      <w:lvlText w:val="%8."/>
      <w:lvlJc w:val="left"/>
      <w:pPr>
        <w:tabs>
          <w:tab w:val="num" w:pos="6053"/>
        </w:tabs>
        <w:ind w:left="6053" w:hanging="360"/>
      </w:pPr>
    </w:lvl>
    <w:lvl w:ilvl="8" w:tplc="0410001B" w:tentative="1">
      <w:start w:val="1"/>
      <w:numFmt w:val="lowerRoman"/>
      <w:lvlText w:val="%9."/>
      <w:lvlJc w:val="right"/>
      <w:pPr>
        <w:tabs>
          <w:tab w:val="num" w:pos="6773"/>
        </w:tabs>
        <w:ind w:left="6773" w:hanging="180"/>
      </w:pPr>
    </w:lvl>
  </w:abstractNum>
  <w:abstractNum w:abstractNumId="7">
    <w:nsid w:val="44EB209B"/>
    <w:multiLevelType w:val="hybridMultilevel"/>
    <w:tmpl w:val="0F661D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3627506"/>
    <w:multiLevelType w:val="hybridMultilevel"/>
    <w:tmpl w:val="8694717A"/>
    <w:lvl w:ilvl="0" w:tplc="AF3063AA">
      <w:start w:val="1"/>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7DF6139A"/>
    <w:multiLevelType w:val="hybridMultilevel"/>
    <w:tmpl w:val="6AAA68CC"/>
    <w:lvl w:ilvl="0" w:tplc="04100001">
      <w:start w:val="1"/>
      <w:numFmt w:val="bullet"/>
      <w:lvlText w:val=""/>
      <w:lvlJc w:val="left"/>
      <w:pPr>
        <w:ind w:left="1371" w:hanging="360"/>
      </w:pPr>
      <w:rPr>
        <w:rFonts w:ascii="Symbol" w:hAnsi="Symbol" w:hint="default"/>
      </w:rPr>
    </w:lvl>
    <w:lvl w:ilvl="1" w:tplc="04100003" w:tentative="1">
      <w:start w:val="1"/>
      <w:numFmt w:val="bullet"/>
      <w:lvlText w:val="o"/>
      <w:lvlJc w:val="left"/>
      <w:pPr>
        <w:ind w:left="2091" w:hanging="360"/>
      </w:pPr>
      <w:rPr>
        <w:rFonts w:ascii="Courier New" w:hAnsi="Courier New" w:cs="Courier New" w:hint="default"/>
      </w:rPr>
    </w:lvl>
    <w:lvl w:ilvl="2" w:tplc="04100005" w:tentative="1">
      <w:start w:val="1"/>
      <w:numFmt w:val="bullet"/>
      <w:lvlText w:val=""/>
      <w:lvlJc w:val="left"/>
      <w:pPr>
        <w:ind w:left="2811" w:hanging="360"/>
      </w:pPr>
      <w:rPr>
        <w:rFonts w:ascii="Wingdings" w:hAnsi="Wingdings" w:hint="default"/>
      </w:rPr>
    </w:lvl>
    <w:lvl w:ilvl="3" w:tplc="04100001" w:tentative="1">
      <w:start w:val="1"/>
      <w:numFmt w:val="bullet"/>
      <w:lvlText w:val=""/>
      <w:lvlJc w:val="left"/>
      <w:pPr>
        <w:ind w:left="3531" w:hanging="360"/>
      </w:pPr>
      <w:rPr>
        <w:rFonts w:ascii="Symbol" w:hAnsi="Symbol" w:hint="default"/>
      </w:rPr>
    </w:lvl>
    <w:lvl w:ilvl="4" w:tplc="04100003" w:tentative="1">
      <w:start w:val="1"/>
      <w:numFmt w:val="bullet"/>
      <w:lvlText w:val="o"/>
      <w:lvlJc w:val="left"/>
      <w:pPr>
        <w:ind w:left="4251" w:hanging="360"/>
      </w:pPr>
      <w:rPr>
        <w:rFonts w:ascii="Courier New" w:hAnsi="Courier New" w:cs="Courier New" w:hint="default"/>
      </w:rPr>
    </w:lvl>
    <w:lvl w:ilvl="5" w:tplc="04100005" w:tentative="1">
      <w:start w:val="1"/>
      <w:numFmt w:val="bullet"/>
      <w:lvlText w:val=""/>
      <w:lvlJc w:val="left"/>
      <w:pPr>
        <w:ind w:left="4971" w:hanging="360"/>
      </w:pPr>
      <w:rPr>
        <w:rFonts w:ascii="Wingdings" w:hAnsi="Wingdings" w:hint="default"/>
      </w:rPr>
    </w:lvl>
    <w:lvl w:ilvl="6" w:tplc="04100001" w:tentative="1">
      <w:start w:val="1"/>
      <w:numFmt w:val="bullet"/>
      <w:lvlText w:val=""/>
      <w:lvlJc w:val="left"/>
      <w:pPr>
        <w:ind w:left="5691" w:hanging="360"/>
      </w:pPr>
      <w:rPr>
        <w:rFonts w:ascii="Symbol" w:hAnsi="Symbol" w:hint="default"/>
      </w:rPr>
    </w:lvl>
    <w:lvl w:ilvl="7" w:tplc="04100003" w:tentative="1">
      <w:start w:val="1"/>
      <w:numFmt w:val="bullet"/>
      <w:lvlText w:val="o"/>
      <w:lvlJc w:val="left"/>
      <w:pPr>
        <w:ind w:left="6411" w:hanging="360"/>
      </w:pPr>
      <w:rPr>
        <w:rFonts w:ascii="Courier New" w:hAnsi="Courier New" w:cs="Courier New" w:hint="default"/>
      </w:rPr>
    </w:lvl>
    <w:lvl w:ilvl="8" w:tplc="04100005" w:tentative="1">
      <w:start w:val="1"/>
      <w:numFmt w:val="bullet"/>
      <w:lvlText w:val=""/>
      <w:lvlJc w:val="left"/>
      <w:pPr>
        <w:ind w:left="7131" w:hanging="360"/>
      </w:pPr>
      <w:rPr>
        <w:rFonts w:ascii="Wingdings" w:hAnsi="Wingdings" w:hint="default"/>
      </w:r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0"/>
  </w:num>
  <w:num w:numId="8">
    <w:abstractNumId w:val="9"/>
  </w:num>
  <w:num w:numId="9">
    <w:abstractNumId w:val="2"/>
  </w:num>
  <w:num w:numId="10">
    <w:abstractNumId w:val="7"/>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oNotDisplayPageBoundaries/>
  <w:proofState w:spelling="clean"/>
  <w:defaultTabStop w:val="708"/>
  <w:hyphenationZone w:val="283"/>
  <w:characterSpacingControl w:val="doNotCompress"/>
  <w:footnotePr>
    <w:footnote w:id="-1"/>
    <w:footnote w:id="0"/>
  </w:footnotePr>
  <w:endnotePr>
    <w:endnote w:id="-1"/>
    <w:endnote w:id="0"/>
  </w:endnotePr>
  <w:compat/>
  <w:rsids>
    <w:rsidRoot w:val="00CA78A4"/>
    <w:rsid w:val="000750D7"/>
    <w:rsid w:val="000F518F"/>
    <w:rsid w:val="00110648"/>
    <w:rsid w:val="001445F9"/>
    <w:rsid w:val="00210F61"/>
    <w:rsid w:val="00484E87"/>
    <w:rsid w:val="00495E90"/>
    <w:rsid w:val="004A2229"/>
    <w:rsid w:val="004E6867"/>
    <w:rsid w:val="005244E6"/>
    <w:rsid w:val="00582D99"/>
    <w:rsid w:val="00591347"/>
    <w:rsid w:val="005F191E"/>
    <w:rsid w:val="00634328"/>
    <w:rsid w:val="006F6F53"/>
    <w:rsid w:val="007262B7"/>
    <w:rsid w:val="007A78E9"/>
    <w:rsid w:val="00837893"/>
    <w:rsid w:val="008A6049"/>
    <w:rsid w:val="009018F2"/>
    <w:rsid w:val="009568FC"/>
    <w:rsid w:val="009B727C"/>
    <w:rsid w:val="009C7A0D"/>
    <w:rsid w:val="00A3129B"/>
    <w:rsid w:val="00A51974"/>
    <w:rsid w:val="00A82EAB"/>
    <w:rsid w:val="00B02951"/>
    <w:rsid w:val="00B42E7D"/>
    <w:rsid w:val="00B44AA8"/>
    <w:rsid w:val="00B964D5"/>
    <w:rsid w:val="00C01F3C"/>
    <w:rsid w:val="00CA78A4"/>
    <w:rsid w:val="00CD05CF"/>
    <w:rsid w:val="00D4652C"/>
    <w:rsid w:val="00E00D61"/>
    <w:rsid w:val="00E91E10"/>
    <w:rsid w:val="00EC6A50"/>
    <w:rsid w:val="00F5397B"/>
    <w:rsid w:val="00F574B2"/>
    <w:rsid w:val="00F944B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A78A4"/>
    <w:pPr>
      <w:spacing w:after="0" w:line="240" w:lineRule="auto"/>
    </w:pPr>
    <w:rPr>
      <w:rFonts w:ascii="Times New Roman" w:eastAsia="Times New Roman" w:hAnsi="Times New Roman" w:cs="Times New Roman"/>
      <w:sz w:val="20"/>
      <w:szCs w:val="20"/>
      <w:lang w:eastAsia="it-IT"/>
    </w:rPr>
  </w:style>
  <w:style w:type="paragraph" w:styleId="Titolo2">
    <w:name w:val="heading 2"/>
    <w:basedOn w:val="Normale"/>
    <w:next w:val="Normale"/>
    <w:link w:val="Titolo2Carattere"/>
    <w:qFormat/>
    <w:rsid w:val="00CA78A4"/>
    <w:pPr>
      <w:keepNext/>
      <w:ind w:firstLine="284"/>
      <w:jc w:val="center"/>
      <w:outlineLvl w:val="1"/>
    </w:pPr>
    <w:rPr>
      <w:b/>
      <w:bCs/>
      <w:sz w:val="28"/>
      <w:szCs w:val="24"/>
    </w:rPr>
  </w:style>
  <w:style w:type="paragraph" w:styleId="Titolo3">
    <w:name w:val="heading 3"/>
    <w:basedOn w:val="Normale"/>
    <w:next w:val="Normale"/>
    <w:link w:val="Titolo3Carattere"/>
    <w:qFormat/>
    <w:rsid w:val="00CA78A4"/>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CA78A4"/>
    <w:rPr>
      <w:rFonts w:ascii="Times New Roman" w:eastAsia="Times New Roman" w:hAnsi="Times New Roman" w:cs="Times New Roman"/>
      <w:b/>
      <w:bCs/>
      <w:sz w:val="28"/>
      <w:szCs w:val="24"/>
      <w:lang w:eastAsia="it-IT"/>
    </w:rPr>
  </w:style>
  <w:style w:type="character" w:customStyle="1" w:styleId="Titolo3Carattere">
    <w:name w:val="Titolo 3 Carattere"/>
    <w:basedOn w:val="Carpredefinitoparagrafo"/>
    <w:link w:val="Titolo3"/>
    <w:rsid w:val="00CA78A4"/>
    <w:rPr>
      <w:rFonts w:ascii="Arial" w:eastAsia="Times New Roman" w:hAnsi="Arial" w:cs="Arial"/>
      <w:b/>
      <w:bCs/>
      <w:sz w:val="26"/>
      <w:szCs w:val="26"/>
      <w:lang w:eastAsia="it-IT"/>
    </w:rPr>
  </w:style>
  <w:style w:type="paragraph" w:styleId="Corpodeltesto">
    <w:name w:val="Body Text"/>
    <w:basedOn w:val="Normale"/>
    <w:link w:val="CorpodeltestoCarattere"/>
    <w:semiHidden/>
    <w:rsid w:val="00CA78A4"/>
    <w:pPr>
      <w:spacing w:before="100" w:beforeAutospacing="1" w:after="100" w:afterAutospacing="1"/>
    </w:pPr>
    <w:rPr>
      <w:rFonts w:ascii="Arial Unicode MS" w:eastAsia="Arial Unicode MS" w:hAnsi="Arial Unicode MS" w:cs="Arial Unicode MS"/>
      <w:sz w:val="24"/>
      <w:szCs w:val="24"/>
    </w:rPr>
  </w:style>
  <w:style w:type="character" w:customStyle="1" w:styleId="CorpodeltestoCarattere">
    <w:name w:val="Corpo del testo Carattere"/>
    <w:basedOn w:val="Carpredefinitoparagrafo"/>
    <w:link w:val="Corpodeltesto"/>
    <w:semiHidden/>
    <w:rsid w:val="00CA78A4"/>
    <w:rPr>
      <w:rFonts w:ascii="Arial Unicode MS" w:eastAsia="Arial Unicode MS" w:hAnsi="Arial Unicode MS" w:cs="Arial Unicode MS"/>
      <w:sz w:val="24"/>
      <w:szCs w:val="24"/>
      <w:lang w:eastAsia="it-IT"/>
    </w:rPr>
  </w:style>
  <w:style w:type="character" w:styleId="Collegamentoipertestuale">
    <w:name w:val="Hyperlink"/>
    <w:basedOn w:val="Carpredefinitoparagrafo"/>
    <w:rsid w:val="00CA78A4"/>
    <w:rPr>
      <w:color w:val="0000FF"/>
      <w:u w:val="single"/>
    </w:rPr>
  </w:style>
  <w:style w:type="paragraph" w:customStyle="1" w:styleId="testoarticolo">
    <w:name w:val="testoarticolo"/>
    <w:basedOn w:val="Normale"/>
    <w:rsid w:val="00CA78A4"/>
    <w:pPr>
      <w:spacing w:before="100" w:beforeAutospacing="1" w:after="100" w:afterAutospacing="1"/>
    </w:pPr>
    <w:rPr>
      <w:sz w:val="24"/>
      <w:szCs w:val="24"/>
    </w:rPr>
  </w:style>
  <w:style w:type="character" w:customStyle="1" w:styleId="apple-converted-space">
    <w:name w:val="apple-converted-space"/>
    <w:basedOn w:val="Carpredefinitoparagrafo"/>
    <w:rsid w:val="00CA78A4"/>
  </w:style>
  <w:style w:type="character" w:customStyle="1" w:styleId="testopiccolo">
    <w:name w:val="testopiccolo"/>
    <w:basedOn w:val="Carpredefinitoparagrafo"/>
    <w:rsid w:val="00CA78A4"/>
  </w:style>
  <w:style w:type="character" w:customStyle="1" w:styleId="apple-tab-span">
    <w:name w:val="apple-tab-span"/>
    <w:basedOn w:val="Carpredefinitoparagrafo"/>
    <w:rsid w:val="00CA78A4"/>
  </w:style>
  <w:style w:type="paragraph" w:customStyle="1" w:styleId="Nomesociet">
    <w:name w:val="Nome società"/>
    <w:basedOn w:val="Normale"/>
    <w:rsid w:val="00CA78A4"/>
    <w:pPr>
      <w:framePr w:w="3845" w:h="1584" w:hSpace="187" w:vSpace="187" w:wrap="notBeside" w:vAnchor="page" w:hAnchor="margin" w:y="894" w:anchorLock="1"/>
      <w:overflowPunct w:val="0"/>
      <w:autoSpaceDE w:val="0"/>
      <w:autoSpaceDN w:val="0"/>
      <w:adjustRightInd w:val="0"/>
      <w:spacing w:line="280" w:lineRule="atLeast"/>
      <w:jc w:val="both"/>
      <w:textAlignment w:val="baseline"/>
    </w:pPr>
    <w:rPr>
      <w:rFonts w:ascii="Arial Black" w:hAnsi="Arial Black"/>
      <w:spacing w:val="-25"/>
      <w:sz w:val="32"/>
    </w:rPr>
  </w:style>
  <w:style w:type="character" w:customStyle="1" w:styleId="apple-style-span">
    <w:name w:val="apple-style-span"/>
    <w:basedOn w:val="Carpredefinitoparagrafo"/>
    <w:rsid w:val="00CA78A4"/>
  </w:style>
  <w:style w:type="paragraph" w:customStyle="1" w:styleId="testoarticolo1">
    <w:name w:val="testoarticolo1"/>
    <w:basedOn w:val="Normale"/>
    <w:rsid w:val="00CA78A4"/>
    <w:pPr>
      <w:spacing w:before="75"/>
      <w:jc w:val="both"/>
    </w:pPr>
    <w:rPr>
      <w:sz w:val="24"/>
      <w:szCs w:val="24"/>
    </w:rPr>
  </w:style>
  <w:style w:type="character" w:styleId="Enfasigrassetto">
    <w:name w:val="Strong"/>
    <w:basedOn w:val="Carpredefinitoparagrafo"/>
    <w:qFormat/>
    <w:rsid w:val="00CA78A4"/>
    <w:rPr>
      <w:b/>
      <w:bCs/>
      <w:spacing w:val="0"/>
    </w:rPr>
  </w:style>
  <w:style w:type="paragraph" w:styleId="Pidipagina">
    <w:name w:val="footer"/>
    <w:basedOn w:val="Normale"/>
    <w:link w:val="PidipaginaCarattere"/>
    <w:uiPriority w:val="99"/>
    <w:rsid w:val="00CA78A4"/>
    <w:pPr>
      <w:tabs>
        <w:tab w:val="center" w:pos="4819"/>
        <w:tab w:val="right" w:pos="9638"/>
      </w:tabs>
    </w:pPr>
  </w:style>
  <w:style w:type="character" w:customStyle="1" w:styleId="PidipaginaCarattere">
    <w:name w:val="Piè di pagina Carattere"/>
    <w:basedOn w:val="Carpredefinitoparagrafo"/>
    <w:link w:val="Pidipagina"/>
    <w:uiPriority w:val="99"/>
    <w:rsid w:val="00CA78A4"/>
    <w:rPr>
      <w:rFonts w:ascii="Times New Roman" w:eastAsia="Times New Roman" w:hAnsi="Times New Roman" w:cs="Times New Roman"/>
      <w:sz w:val="20"/>
      <w:szCs w:val="20"/>
      <w:lang w:eastAsia="it-IT"/>
    </w:rPr>
  </w:style>
  <w:style w:type="paragraph" w:styleId="NormaleWeb">
    <w:name w:val="Normal (Web)"/>
    <w:basedOn w:val="Normale"/>
    <w:rsid w:val="005244E6"/>
    <w:pPr>
      <w:spacing w:before="100" w:beforeAutospacing="1" w:after="100" w:afterAutospacing="1"/>
    </w:pPr>
    <w:rPr>
      <w:sz w:val="24"/>
      <w:szCs w:val="24"/>
    </w:rPr>
  </w:style>
  <w:style w:type="paragraph" w:styleId="Paragrafoelenco">
    <w:name w:val="List Paragraph"/>
    <w:basedOn w:val="Normale"/>
    <w:qFormat/>
    <w:rsid w:val="007A78E9"/>
    <w:pPr>
      <w:suppressAutoHyphens/>
      <w:ind w:left="708"/>
      <w:jc w:val="center"/>
    </w:pPr>
    <w:rPr>
      <w:rFonts w:ascii="Verdana" w:hAnsi="Verdana"/>
      <w:i/>
      <w:sz w:val="24"/>
      <w:szCs w:val="72"/>
      <w:lang w:eastAsia="ar-SA"/>
    </w:rPr>
  </w:style>
  <w:style w:type="paragraph" w:styleId="Rientrocorpodeltesto2">
    <w:name w:val="Body Text Indent 2"/>
    <w:basedOn w:val="Normale"/>
    <w:link w:val="Rientrocorpodeltesto2Carattere"/>
    <w:semiHidden/>
    <w:unhideWhenUsed/>
    <w:rsid w:val="009568FC"/>
    <w:pPr>
      <w:spacing w:after="120" w:line="480" w:lineRule="auto"/>
      <w:ind w:left="283"/>
    </w:pPr>
  </w:style>
  <w:style w:type="character" w:customStyle="1" w:styleId="Rientrocorpodeltesto2Carattere">
    <w:name w:val="Rientro corpo del testo 2 Carattere"/>
    <w:basedOn w:val="Carpredefinitoparagrafo"/>
    <w:link w:val="Rientrocorpodeltesto2"/>
    <w:semiHidden/>
    <w:rsid w:val="009568FC"/>
    <w:rPr>
      <w:rFonts w:ascii="Times New Roman" w:eastAsia="Times New Roman" w:hAnsi="Times New Roman" w:cs="Times New Roman"/>
      <w:sz w:val="20"/>
      <w:szCs w:val="20"/>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greteria@istitutoromagnoli.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stitutoromagnoli.it"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B16070-BF9C-4412-9A10-5744D94C8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15</Pages>
  <Words>4945</Words>
  <Characters>28192</Characters>
  <Application>Microsoft Office Word</Application>
  <DocSecurity>0</DocSecurity>
  <Lines>234</Lines>
  <Paragraphs>66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23</cp:revision>
  <dcterms:created xsi:type="dcterms:W3CDTF">2016-06-14T07:47:00Z</dcterms:created>
  <dcterms:modified xsi:type="dcterms:W3CDTF">2016-06-23T10:25:00Z</dcterms:modified>
</cp:coreProperties>
</file>